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E48" w:rsidRDefault="00020E48" w:rsidP="00020E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ГОДОВОЙ ПЛАН МЕРОПРИЯТИЙ ШКОЛЬНОЙ БИБЛИОТЕКИ</w:t>
      </w:r>
    </w:p>
    <w:p w:rsidR="00020E48" w:rsidRDefault="00020E48" w:rsidP="00020E48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 xml:space="preserve">. </w:t>
      </w:r>
      <w:proofErr w:type="gramStart"/>
      <w:r>
        <w:rPr>
          <w:sz w:val="32"/>
          <w:szCs w:val="32"/>
        </w:rPr>
        <w:t>Большие</w:t>
      </w:r>
      <w:proofErr w:type="gramEnd"/>
      <w:r>
        <w:rPr>
          <w:sz w:val="32"/>
          <w:szCs w:val="32"/>
        </w:rPr>
        <w:t xml:space="preserve"> Санники на 2020-2021 учебный год</w:t>
      </w:r>
    </w:p>
    <w:tbl>
      <w:tblPr>
        <w:tblW w:w="1091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954"/>
        <w:gridCol w:w="2268"/>
        <w:gridCol w:w="1986"/>
      </w:tblGrid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№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СОДЕРЖАНИЕ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ДАТА ПРОВЕДЕНИЯ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ОТВЕТСТВЕННЫЙ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  <w:lang w:val="en-US"/>
              </w:rPr>
              <w:t xml:space="preserve">I </w:t>
            </w:r>
            <w:r w:rsidRPr="00254531">
              <w:rPr>
                <w:rFonts w:ascii="Calibri" w:eastAsia="Calibri" w:hAnsi="Calibri"/>
              </w:rPr>
              <w:t>четверть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Экскурсия первоклассников в библиотеку: «</w:t>
            </w:r>
            <w:proofErr w:type="gramStart"/>
            <w:r>
              <w:rPr>
                <w:rFonts w:ascii="Calibri" w:eastAsia="Calibri" w:hAnsi="Calibri"/>
              </w:rPr>
              <w:t>Книжки-ребятишкам</w:t>
            </w:r>
            <w:proofErr w:type="gramEnd"/>
            <w:r w:rsidRPr="00254531">
              <w:rPr>
                <w:rFonts w:ascii="Calibri" w:eastAsia="Calibri" w:hAnsi="Calibri"/>
              </w:rPr>
              <w:t>!»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«95 лет артисту Е.П. Леонову (1926-1990гг.)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Выставка: «130 лет Агаты Кристи 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«День интернета»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Лекция, посвященная Всемирному Дню красоты (5-7 </w:t>
            </w:r>
            <w:proofErr w:type="spellStart"/>
            <w:r>
              <w:rPr>
                <w:rFonts w:ascii="Calibri" w:eastAsia="Calibri" w:hAnsi="Calibri"/>
              </w:rPr>
              <w:t>кл</w:t>
            </w:r>
            <w:proofErr w:type="spellEnd"/>
            <w:r>
              <w:rPr>
                <w:rFonts w:ascii="Calibri" w:eastAsia="Calibri" w:hAnsi="Calibri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 xml:space="preserve"> 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«230 лет С.Т. Аксакова (1731-1859гг.)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 xml:space="preserve"> 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Лекция, посвященная </w:t>
            </w:r>
            <w:proofErr w:type="gramStart"/>
            <w:r>
              <w:rPr>
                <w:rFonts w:ascii="Calibri" w:eastAsia="Calibri" w:hAnsi="Calibri"/>
              </w:rPr>
              <w:t>к</w:t>
            </w:r>
            <w:proofErr w:type="gramEnd"/>
            <w:r>
              <w:rPr>
                <w:rFonts w:ascii="Calibri" w:eastAsia="Calibri" w:hAnsi="Calibri"/>
              </w:rPr>
              <w:t xml:space="preserve"> Дню учителя: «История празднования Дня учителя»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 xml:space="preserve"> 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«90 лет А.И. Приставкину (1931-2008гг.)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 xml:space="preserve"> 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:rsidR="00020E48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«110 лет артисту А.И. Райкину(1911-1987гг.)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:rsidR="00020E48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«25 октябр</w:t>
            </w:r>
            <w:proofErr w:type="gramStart"/>
            <w:r>
              <w:rPr>
                <w:rFonts w:ascii="Calibri" w:eastAsia="Calibri" w:hAnsi="Calibri"/>
              </w:rPr>
              <w:t>я-</w:t>
            </w:r>
            <w:proofErr w:type="gramEnd"/>
            <w:r>
              <w:rPr>
                <w:rFonts w:ascii="Calibri" w:eastAsia="Calibri" w:hAnsi="Calibri"/>
              </w:rPr>
              <w:t xml:space="preserve"> День школьных библиотек».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:rsidR="00020E48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Библиотечный урок-практикум «</w:t>
            </w:r>
            <w:proofErr w:type="spellStart"/>
            <w:r>
              <w:rPr>
                <w:rFonts w:ascii="Calibri" w:eastAsia="Calibri" w:hAnsi="Calibri"/>
              </w:rPr>
              <w:t>Книжкина</w:t>
            </w:r>
            <w:proofErr w:type="spellEnd"/>
            <w:r>
              <w:rPr>
                <w:rFonts w:ascii="Calibri" w:eastAsia="Calibri" w:hAnsi="Calibri"/>
              </w:rPr>
              <w:t xml:space="preserve"> больница» (уроки по ремонту книг для 1-5 </w:t>
            </w:r>
            <w:proofErr w:type="spellStart"/>
            <w:r>
              <w:rPr>
                <w:rFonts w:ascii="Calibri" w:eastAsia="Calibri" w:hAnsi="Calibri"/>
              </w:rPr>
              <w:t>кл</w:t>
            </w:r>
            <w:proofErr w:type="spellEnd"/>
            <w:r>
              <w:rPr>
                <w:rFonts w:ascii="Calibri" w:eastAsia="Calibri" w:hAnsi="Calibri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5954" w:type="dxa"/>
            <w:shd w:val="clear" w:color="auto" w:fill="auto"/>
          </w:tcPr>
          <w:p w:rsidR="00020E48" w:rsidRPr="0039445A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lang w:val="en-US"/>
              </w:rPr>
              <w:t>II</w:t>
            </w:r>
            <w:r>
              <w:rPr>
                <w:rFonts w:ascii="Calibri" w:eastAsia="Calibri" w:hAnsi="Calibri"/>
              </w:rPr>
              <w:t xml:space="preserve"> четверть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«115 лет Д.Л. Андрееву (1906-1959гг.)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13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«200 лет Ф.М. Достоевскому (1821-1881гг.)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«День рождение Деда Мороза»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Рейд-консультация «Оберни учебник в обложку»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16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«220 лет В.И Далю (1801-1872гг.)</w:t>
            </w:r>
          </w:p>
        </w:tc>
        <w:tc>
          <w:tcPr>
            <w:tcW w:w="2268" w:type="dxa"/>
            <w:shd w:val="clear" w:color="auto" w:fill="auto"/>
          </w:tcPr>
          <w:p w:rsidR="00020E48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17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Лекция, посвященная </w:t>
            </w:r>
            <w:proofErr w:type="gramStart"/>
            <w:r>
              <w:rPr>
                <w:rFonts w:ascii="Calibri" w:eastAsia="Calibri" w:hAnsi="Calibri"/>
              </w:rPr>
              <w:t>к</w:t>
            </w:r>
            <w:proofErr w:type="gramEnd"/>
            <w:r>
              <w:rPr>
                <w:rFonts w:ascii="Calibri" w:eastAsia="Calibri" w:hAnsi="Calibri"/>
              </w:rPr>
              <w:t xml:space="preserve"> дню матери</w:t>
            </w:r>
          </w:p>
        </w:tc>
        <w:tc>
          <w:tcPr>
            <w:tcW w:w="2268" w:type="dxa"/>
            <w:shd w:val="clear" w:color="auto" w:fill="auto"/>
          </w:tcPr>
          <w:p w:rsidR="00020E48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18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«115 лет Д.С. Лихачеву»</w:t>
            </w:r>
          </w:p>
        </w:tc>
        <w:tc>
          <w:tcPr>
            <w:tcW w:w="2268" w:type="dxa"/>
            <w:shd w:val="clear" w:color="auto" w:fill="auto"/>
          </w:tcPr>
          <w:p w:rsidR="00020E48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19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Выставка, посвященная к Всемирному Дню борьбы со СПИДом «Знать сегодня, чтобы жить завтра»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20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«200 лет Н.А Некрасову (1821-1878гг.)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21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«255 лет Н.М. Карамзину (1766-1826гг.)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22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Лекция, посвященная Международному дню ЧАЯ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23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«100 лет Ю.В. Никулину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24</w:t>
            </w:r>
          </w:p>
        </w:tc>
        <w:tc>
          <w:tcPr>
            <w:tcW w:w="5954" w:type="dxa"/>
            <w:shd w:val="clear" w:color="auto" w:fill="auto"/>
          </w:tcPr>
          <w:p w:rsidR="00020E48" w:rsidRPr="002E7BA8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Лекция, посвященная празднованию Нового года: «История лепки Снежной Бабы»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26</w:t>
            </w:r>
          </w:p>
        </w:tc>
        <w:tc>
          <w:tcPr>
            <w:tcW w:w="5954" w:type="dxa"/>
            <w:shd w:val="clear" w:color="auto" w:fill="auto"/>
          </w:tcPr>
          <w:p w:rsidR="00020E48" w:rsidRPr="002E7BA8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Конкурс рисунков: «Самая красивая снежная Баба» (1-6 </w:t>
            </w:r>
            <w:proofErr w:type="spellStart"/>
            <w:r>
              <w:rPr>
                <w:rFonts w:ascii="Calibri" w:eastAsia="Calibri" w:hAnsi="Calibri"/>
              </w:rPr>
              <w:t>кл</w:t>
            </w:r>
            <w:proofErr w:type="spellEnd"/>
            <w:r>
              <w:rPr>
                <w:rFonts w:ascii="Calibri" w:eastAsia="Calibri" w:hAnsi="Calibri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</w:p>
        </w:tc>
        <w:tc>
          <w:tcPr>
            <w:tcW w:w="5954" w:type="dxa"/>
            <w:shd w:val="clear" w:color="auto" w:fill="auto"/>
          </w:tcPr>
          <w:p w:rsidR="00020E48" w:rsidRPr="00AD0840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lang w:val="en-US"/>
              </w:rPr>
              <w:t>III</w:t>
            </w:r>
            <w:r>
              <w:rPr>
                <w:rFonts w:ascii="Calibri" w:eastAsia="Calibri" w:hAnsi="Calibri"/>
              </w:rPr>
              <w:t xml:space="preserve"> четверть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26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«140 лет А.Н. Толстому (1882-1945гг.)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27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Выставка-беседа: «День Российской печати»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lastRenderedPageBreak/>
              <w:t>28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«400 лет Ж.Б. Мольеру (1622-1673)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29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«125лет В.П. Катаеву (1897-1986гг.)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30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Выставка-встреча: «14 февраля – Международный день дарения книг» (1-11 </w:t>
            </w:r>
            <w:proofErr w:type="spellStart"/>
            <w:r>
              <w:rPr>
                <w:rFonts w:ascii="Calibri" w:eastAsia="Calibri" w:hAnsi="Calibri"/>
              </w:rPr>
              <w:t>кл</w:t>
            </w:r>
            <w:proofErr w:type="spellEnd"/>
            <w:r>
              <w:rPr>
                <w:rFonts w:ascii="Calibri" w:eastAsia="Calibri" w:hAnsi="Calibri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февраль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31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«220 лет В. Гюго (1802-1885гг.)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февраль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32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Выставка, посвященная </w:t>
            </w:r>
            <w:proofErr w:type="gramStart"/>
            <w:r>
              <w:rPr>
                <w:rFonts w:ascii="Calibri" w:eastAsia="Calibri" w:hAnsi="Calibri"/>
              </w:rPr>
              <w:t>к</w:t>
            </w:r>
            <w:proofErr w:type="gramEnd"/>
            <w:r>
              <w:rPr>
                <w:rFonts w:ascii="Calibri" w:eastAsia="Calibri" w:hAnsi="Calibri"/>
              </w:rPr>
              <w:t xml:space="preserve"> дню защитников Отечества: «Долг каждого солдата – Родине служить!»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февраль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5954" w:type="dxa"/>
            <w:shd w:val="clear" w:color="auto" w:fill="auto"/>
          </w:tcPr>
          <w:p w:rsidR="00020E48" w:rsidRPr="000250CA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lang w:val="en-US"/>
              </w:rPr>
              <w:t>IV</w:t>
            </w:r>
            <w:r>
              <w:rPr>
                <w:rFonts w:ascii="Calibri" w:eastAsia="Calibri" w:hAnsi="Calibri"/>
              </w:rPr>
              <w:t xml:space="preserve"> четверть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33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«Сказка ложь, да в ней намек…»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34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«85 лет В.Г. Распутину»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35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Чтение-обсуждение стихов, посвященное Международному Дню поэзии (3-6 </w:t>
            </w:r>
            <w:proofErr w:type="spellStart"/>
            <w:r>
              <w:rPr>
                <w:rFonts w:ascii="Calibri" w:eastAsia="Calibri" w:hAnsi="Calibri"/>
              </w:rPr>
              <w:t>кл</w:t>
            </w:r>
            <w:proofErr w:type="spellEnd"/>
            <w:r>
              <w:rPr>
                <w:rFonts w:ascii="Calibri" w:eastAsia="Calibri" w:hAnsi="Calibri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36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«Книги-юбиляры 2021 года»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37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Лекция: «140 лет К.И. Чуковскому (1882-1969гг.)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38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Конкурс рисунков по сказкам К.И. Чуковского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39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«Международный День птиц»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40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Оформление выставки: «Международный День детской книги»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41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«100 лет С.П. Алексеев (1922-2008гг.)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42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Лекция, посвященная Всемирному дню здоровья: «О вреде алкоголя в обществе»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43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Выставка: «День космонавтики»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44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Выставка, посвященная празднованию Дня победы «Они победили, чтобы мы жили…»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май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45</w:t>
            </w:r>
          </w:p>
        </w:tc>
        <w:tc>
          <w:tcPr>
            <w:tcW w:w="5954" w:type="dxa"/>
            <w:shd w:val="clear" w:color="auto" w:fill="auto"/>
          </w:tcPr>
          <w:p w:rsidR="00020E48" w:rsidRPr="00254531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Выставка: «130 лет К.Т. Паустовскому»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май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46</w:t>
            </w:r>
          </w:p>
        </w:tc>
        <w:tc>
          <w:tcPr>
            <w:tcW w:w="5954" w:type="dxa"/>
            <w:shd w:val="clear" w:color="auto" w:fill="auto"/>
          </w:tcPr>
          <w:p w:rsidR="00020E48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Библиотечно-библиографический час-знакомство «Словари бывают разные» (4-6 </w:t>
            </w:r>
            <w:proofErr w:type="spellStart"/>
            <w:r>
              <w:rPr>
                <w:rFonts w:ascii="Calibri" w:eastAsia="Calibri" w:hAnsi="Calibri"/>
              </w:rPr>
              <w:t>кл</w:t>
            </w:r>
            <w:proofErr w:type="spellEnd"/>
            <w:r>
              <w:rPr>
                <w:rFonts w:ascii="Calibri" w:eastAsia="Calibri" w:hAnsi="Calibri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май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  <w:tr w:rsidR="00020E48" w:rsidTr="00F42A41">
        <w:tc>
          <w:tcPr>
            <w:tcW w:w="709" w:type="dxa"/>
            <w:shd w:val="clear" w:color="auto" w:fill="auto"/>
          </w:tcPr>
          <w:p w:rsidR="00020E48" w:rsidRDefault="00020E48" w:rsidP="00F42A41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47</w:t>
            </w:r>
          </w:p>
        </w:tc>
        <w:tc>
          <w:tcPr>
            <w:tcW w:w="5954" w:type="dxa"/>
            <w:shd w:val="clear" w:color="auto" w:fill="auto"/>
          </w:tcPr>
          <w:p w:rsidR="00020E48" w:rsidRDefault="00020E48" w:rsidP="00F42A4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Фотоколлаж «Портрет с книгой» (1-11 </w:t>
            </w:r>
            <w:proofErr w:type="spellStart"/>
            <w:r>
              <w:rPr>
                <w:rFonts w:ascii="Calibri" w:eastAsia="Calibri" w:hAnsi="Calibri"/>
              </w:rPr>
              <w:t>кл</w:t>
            </w:r>
            <w:proofErr w:type="spellEnd"/>
            <w:r>
              <w:rPr>
                <w:rFonts w:ascii="Calibri" w:eastAsia="Calibri" w:hAnsi="Calibri"/>
              </w:rPr>
              <w:t>.) Выделение постоянных читателей за год.</w:t>
            </w:r>
          </w:p>
        </w:tc>
        <w:tc>
          <w:tcPr>
            <w:tcW w:w="2268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май</w:t>
            </w:r>
          </w:p>
        </w:tc>
        <w:tc>
          <w:tcPr>
            <w:tcW w:w="1986" w:type="dxa"/>
            <w:shd w:val="clear" w:color="auto" w:fill="auto"/>
          </w:tcPr>
          <w:p w:rsidR="00020E48" w:rsidRPr="00254531" w:rsidRDefault="00020E48" w:rsidP="00F42A41">
            <w:pPr>
              <w:jc w:val="center"/>
              <w:rPr>
                <w:rFonts w:ascii="Calibri" w:eastAsia="Calibri" w:hAnsi="Calibri"/>
              </w:rPr>
            </w:pPr>
            <w:r w:rsidRPr="00254531">
              <w:rPr>
                <w:rFonts w:ascii="Calibri" w:eastAsia="Calibri" w:hAnsi="Calibri"/>
              </w:rPr>
              <w:t>библиотекарь</w:t>
            </w:r>
          </w:p>
        </w:tc>
      </w:tr>
    </w:tbl>
    <w:p w:rsidR="00020E48" w:rsidRDefault="00020E48" w:rsidP="00020E48">
      <w:pPr>
        <w:jc w:val="center"/>
        <w:rPr>
          <w:sz w:val="32"/>
          <w:szCs w:val="32"/>
        </w:rPr>
      </w:pPr>
    </w:p>
    <w:p w:rsidR="00020E48" w:rsidRDefault="00020E48" w:rsidP="00020E48">
      <w:pPr>
        <w:jc w:val="center"/>
        <w:rPr>
          <w:sz w:val="32"/>
          <w:szCs w:val="32"/>
        </w:rPr>
      </w:pPr>
    </w:p>
    <w:p w:rsidR="00020E48" w:rsidRDefault="00020E48" w:rsidP="00020E48">
      <w:pPr>
        <w:jc w:val="center"/>
        <w:rPr>
          <w:sz w:val="32"/>
          <w:szCs w:val="32"/>
        </w:rPr>
      </w:pPr>
    </w:p>
    <w:p w:rsidR="00020E48" w:rsidRPr="00AB4C8D" w:rsidRDefault="00020E48" w:rsidP="00020E4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Зав. библиотекой:                       </w:t>
      </w:r>
      <w:proofErr w:type="spellStart"/>
      <w:r>
        <w:rPr>
          <w:sz w:val="32"/>
          <w:szCs w:val="32"/>
        </w:rPr>
        <w:t>Сенькив</w:t>
      </w:r>
      <w:proofErr w:type="spellEnd"/>
      <w:r>
        <w:rPr>
          <w:sz w:val="32"/>
          <w:szCs w:val="32"/>
        </w:rPr>
        <w:t xml:space="preserve"> Е.А.</w:t>
      </w:r>
    </w:p>
    <w:p w:rsidR="00020E48" w:rsidRDefault="00020E48" w:rsidP="00020E48">
      <w:pPr>
        <w:rPr>
          <w:sz w:val="28"/>
          <w:szCs w:val="28"/>
        </w:rPr>
      </w:pPr>
    </w:p>
    <w:p w:rsidR="00020E48" w:rsidRDefault="00020E48" w:rsidP="00020E48">
      <w:pPr>
        <w:rPr>
          <w:sz w:val="28"/>
          <w:szCs w:val="28"/>
        </w:rPr>
      </w:pPr>
    </w:p>
    <w:p w:rsidR="00020E48" w:rsidRDefault="00020E48" w:rsidP="00020E48">
      <w:pPr>
        <w:rPr>
          <w:sz w:val="28"/>
          <w:szCs w:val="28"/>
        </w:rPr>
      </w:pPr>
    </w:p>
    <w:p w:rsidR="00020E48" w:rsidRDefault="00020E48" w:rsidP="00020E48">
      <w:pPr>
        <w:rPr>
          <w:sz w:val="28"/>
          <w:szCs w:val="28"/>
        </w:rPr>
      </w:pPr>
    </w:p>
    <w:p w:rsidR="00020E48" w:rsidRDefault="00020E48" w:rsidP="00020E48">
      <w:pPr>
        <w:rPr>
          <w:sz w:val="28"/>
          <w:szCs w:val="28"/>
        </w:rPr>
      </w:pPr>
    </w:p>
    <w:p w:rsidR="00283997" w:rsidRDefault="00EA6AF6"/>
    <w:p w:rsidR="000C7BDA" w:rsidRDefault="000C7BDA"/>
    <w:p w:rsidR="000C7BDA" w:rsidRDefault="000C7BDA"/>
    <w:p w:rsidR="000C7BDA" w:rsidRDefault="000C7BDA"/>
    <w:p w:rsidR="000C7BDA" w:rsidRDefault="000C7BDA"/>
    <w:p w:rsidR="000C7BDA" w:rsidRDefault="000C7BDA"/>
    <w:p w:rsidR="000C7BDA" w:rsidRDefault="00FF24DE" w:rsidP="00FF24DE">
      <w:pPr>
        <w:pStyle w:val="a5"/>
        <w:numPr>
          <w:ilvl w:val="0"/>
          <w:numId w:val="1"/>
        </w:numPr>
      </w:pPr>
      <w:r>
        <w:lastRenderedPageBreak/>
        <w:t>К 1 сентября была оформлена выставка, посвященная 2021 году, году науки и технологий.</w:t>
      </w:r>
    </w:p>
    <w:p w:rsidR="000C7BDA" w:rsidRDefault="005F7D1E">
      <w:r>
        <w:rPr>
          <w:noProof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Елена\Desktop\20210830_10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20210830_1019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D1E" w:rsidRDefault="005F7D1E"/>
    <w:p w:rsidR="005F7D1E" w:rsidRDefault="005F7D1E"/>
    <w:p w:rsidR="005F7D1E" w:rsidRDefault="005F7D1E"/>
    <w:p w:rsidR="005F7D1E" w:rsidRDefault="005F7D1E"/>
    <w:p w:rsidR="005F7D1E" w:rsidRDefault="005F7D1E"/>
    <w:p w:rsidR="005F7D1E" w:rsidRDefault="007D75E9" w:rsidP="007D75E9">
      <w:pPr>
        <w:pStyle w:val="a5"/>
        <w:numPr>
          <w:ilvl w:val="0"/>
          <w:numId w:val="1"/>
        </w:numPr>
      </w:pPr>
      <w:r>
        <w:lastRenderedPageBreak/>
        <w:t>2 сентября была оформлена выставка, посвященная памяти погибшим учащимся в Беслане от рук террористов.</w:t>
      </w:r>
    </w:p>
    <w:p w:rsidR="005F7D1E" w:rsidRDefault="005F7D1E"/>
    <w:p w:rsidR="005F7D1E" w:rsidRDefault="005F7D1E">
      <w:r>
        <w:rPr>
          <w:noProof/>
        </w:rPr>
        <w:drawing>
          <wp:inline distT="0" distB="0" distL="0" distR="0">
            <wp:extent cx="5940425" cy="7920567"/>
            <wp:effectExtent l="0" t="0" r="3175" b="4445"/>
            <wp:docPr id="3" name="Рисунок 3" descr="C:\Users\Елена\Desktop\20210903_12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20210903_124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FB" w:rsidRDefault="00342CFB"/>
    <w:p w:rsidR="00342CFB" w:rsidRDefault="00342CFB"/>
    <w:p w:rsidR="00342CFB" w:rsidRDefault="00342CFB"/>
    <w:p w:rsidR="00342CFB" w:rsidRDefault="00342CFB">
      <w:r>
        <w:lastRenderedPageBreak/>
        <w:t xml:space="preserve"> А также на сайте </w:t>
      </w:r>
      <w:proofErr w:type="spellStart"/>
      <w:r>
        <w:t>Инстаграмма</w:t>
      </w:r>
      <w:proofErr w:type="spellEnd"/>
      <w:r>
        <w:t xml:space="preserve">  </w:t>
      </w:r>
      <w:proofErr w:type="spellStart"/>
      <w:r>
        <w:rPr>
          <w:lang w:val="en-US"/>
        </w:rPr>
        <w:t>chkola</w:t>
      </w:r>
      <w:proofErr w:type="spellEnd"/>
      <w:r w:rsidRPr="00342CFB">
        <w:t>.</w:t>
      </w:r>
      <w:proofErr w:type="spellStart"/>
      <w:r>
        <w:rPr>
          <w:lang w:val="en-US"/>
        </w:rPr>
        <w:t>biblio</w:t>
      </w:r>
      <w:proofErr w:type="spellEnd"/>
      <w:r w:rsidRPr="00342CFB">
        <w:t xml:space="preserve">21 </w:t>
      </w:r>
      <w:r>
        <w:t>печатается информация, посвященная этим датам.</w:t>
      </w:r>
    </w:p>
    <w:p w:rsidR="00342CFB" w:rsidRDefault="00342CFB" w:rsidP="00342CFB">
      <w:pPr>
        <w:jc w:val="center"/>
      </w:pPr>
      <w:r>
        <w:rPr>
          <w:noProof/>
        </w:rPr>
        <w:drawing>
          <wp:inline distT="0" distB="0" distL="0" distR="0" wp14:anchorId="57A5E725" wp14:editId="12A16BB5">
            <wp:extent cx="5318632" cy="35456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528" cy="354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FB" w:rsidRDefault="00342CFB" w:rsidP="00342CFB">
      <w:pPr>
        <w:jc w:val="center"/>
      </w:pPr>
    </w:p>
    <w:p w:rsidR="00342CFB" w:rsidRDefault="00342CFB" w:rsidP="00342CFB">
      <w:pPr>
        <w:jc w:val="center"/>
      </w:pPr>
      <w:r>
        <w:rPr>
          <w:noProof/>
        </w:rPr>
        <w:drawing>
          <wp:inline distT="0" distB="0" distL="0" distR="0" wp14:anchorId="55ADBC7E" wp14:editId="05252164">
            <wp:extent cx="5582324" cy="418115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430" cy="418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FB" w:rsidRDefault="00342CFB" w:rsidP="00342CFB">
      <w:pPr>
        <w:jc w:val="center"/>
      </w:pPr>
      <w:r>
        <w:rPr>
          <w:noProof/>
        </w:rPr>
        <w:lastRenderedPageBreak/>
        <w:drawing>
          <wp:inline distT="0" distB="0" distL="0" distR="0" wp14:anchorId="7C7EB737" wp14:editId="2447BA89">
            <wp:extent cx="5047053" cy="2849143"/>
            <wp:effectExtent l="0" t="0" r="127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851" cy="284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FB" w:rsidRDefault="00342CFB" w:rsidP="00342CFB">
      <w:pPr>
        <w:jc w:val="center"/>
      </w:pPr>
    </w:p>
    <w:p w:rsidR="00342CFB" w:rsidRDefault="00342CFB" w:rsidP="00342CFB">
      <w:pPr>
        <w:jc w:val="center"/>
      </w:pPr>
    </w:p>
    <w:p w:rsidR="00342CFB" w:rsidRDefault="00342CFB" w:rsidP="00342CFB">
      <w:pPr>
        <w:jc w:val="center"/>
      </w:pPr>
      <w:r>
        <w:rPr>
          <w:noProof/>
        </w:rPr>
        <w:drawing>
          <wp:inline distT="0" distB="0" distL="0" distR="0" wp14:anchorId="6ECBCF7E" wp14:editId="1BE3F7AE">
            <wp:extent cx="5753100" cy="4911183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83" cy="490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FB" w:rsidRDefault="00342CFB" w:rsidP="00342CFB">
      <w:pPr>
        <w:jc w:val="center"/>
      </w:pPr>
      <w:r>
        <w:rPr>
          <w:noProof/>
        </w:rPr>
        <w:lastRenderedPageBreak/>
        <w:drawing>
          <wp:inline distT="0" distB="0" distL="0" distR="0" wp14:anchorId="13A19F10" wp14:editId="3A5FDBEA">
            <wp:extent cx="5562600" cy="3707211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411" cy="370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FB" w:rsidRDefault="00342CFB" w:rsidP="00342CFB">
      <w:pPr>
        <w:jc w:val="center"/>
      </w:pPr>
    </w:p>
    <w:p w:rsidR="00342CFB" w:rsidRDefault="00342CFB" w:rsidP="00342CFB">
      <w:pPr>
        <w:jc w:val="center"/>
      </w:pPr>
      <w:r>
        <w:rPr>
          <w:noProof/>
        </w:rPr>
        <w:drawing>
          <wp:inline distT="0" distB="0" distL="0" distR="0" wp14:anchorId="0A847534" wp14:editId="16911386">
            <wp:extent cx="5549963" cy="4162584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189" cy="416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FB" w:rsidRDefault="00342CFB" w:rsidP="00342CFB">
      <w:pPr>
        <w:jc w:val="center"/>
      </w:pPr>
      <w:r>
        <w:rPr>
          <w:noProof/>
        </w:rPr>
        <w:lastRenderedPageBreak/>
        <w:drawing>
          <wp:inline distT="0" distB="0" distL="0" distR="0" wp14:anchorId="56A6C808" wp14:editId="5754B844">
            <wp:extent cx="5572150" cy="417353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258" cy="417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FB" w:rsidRDefault="00342CFB" w:rsidP="00342CFB">
      <w:pPr>
        <w:jc w:val="center"/>
      </w:pPr>
    </w:p>
    <w:p w:rsidR="00342CFB" w:rsidRDefault="00342CFB" w:rsidP="00342CFB">
      <w:pPr>
        <w:jc w:val="center"/>
      </w:pPr>
      <w:r>
        <w:rPr>
          <w:noProof/>
        </w:rPr>
        <w:drawing>
          <wp:inline distT="0" distB="0" distL="0" distR="0" wp14:anchorId="682DEEFA" wp14:editId="4535EAB3">
            <wp:extent cx="6365689" cy="476789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70" cy="476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FB" w:rsidRDefault="00342CFB" w:rsidP="00342CFB">
      <w:pPr>
        <w:jc w:val="center"/>
      </w:pPr>
      <w:r>
        <w:rPr>
          <w:noProof/>
        </w:rPr>
        <w:lastRenderedPageBreak/>
        <w:drawing>
          <wp:inline distT="0" distB="0" distL="0" distR="0" wp14:anchorId="4079B4DC" wp14:editId="181C41FA">
            <wp:extent cx="5348466" cy="4005996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489" cy="400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FB" w:rsidRDefault="00342CFB" w:rsidP="00342CFB">
      <w:pPr>
        <w:jc w:val="center"/>
      </w:pPr>
    </w:p>
    <w:p w:rsidR="00342CFB" w:rsidRDefault="00342CFB" w:rsidP="00342CFB">
      <w:pPr>
        <w:jc w:val="center"/>
      </w:pPr>
      <w:r>
        <w:rPr>
          <w:noProof/>
        </w:rPr>
        <w:drawing>
          <wp:inline distT="0" distB="0" distL="0" distR="0" wp14:anchorId="0F1BD66F" wp14:editId="39FE2628">
            <wp:extent cx="5242560" cy="39320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662" cy="393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FB" w:rsidRDefault="00342CFB" w:rsidP="00342CFB">
      <w:pPr>
        <w:jc w:val="center"/>
      </w:pPr>
      <w:r>
        <w:rPr>
          <w:noProof/>
        </w:rPr>
        <w:lastRenderedPageBreak/>
        <w:drawing>
          <wp:inline distT="0" distB="0" distL="0" distR="0" wp14:anchorId="660AB175" wp14:editId="4346C90B">
            <wp:extent cx="5166360" cy="387487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243" cy="387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FB" w:rsidRDefault="00342CFB" w:rsidP="00342CFB">
      <w:pPr>
        <w:jc w:val="center"/>
      </w:pPr>
      <w:r>
        <w:rPr>
          <w:noProof/>
        </w:rPr>
        <w:drawing>
          <wp:inline distT="0" distB="0" distL="0" distR="0" wp14:anchorId="0D9B8849" wp14:editId="22C81178">
            <wp:extent cx="5951220" cy="44635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607" cy="44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FB" w:rsidRDefault="00342CFB" w:rsidP="00342CFB">
      <w:pPr>
        <w:jc w:val="center"/>
      </w:pPr>
      <w:r>
        <w:rPr>
          <w:noProof/>
        </w:rPr>
        <w:lastRenderedPageBreak/>
        <w:drawing>
          <wp:inline distT="0" distB="0" distL="0" distR="0" wp14:anchorId="7052DDDD" wp14:editId="36166D1C">
            <wp:extent cx="5768340" cy="4320482"/>
            <wp:effectExtent l="0" t="0" r="381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416" cy="431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FB" w:rsidRDefault="00342CFB" w:rsidP="00342CFB">
      <w:pPr>
        <w:jc w:val="center"/>
      </w:pPr>
    </w:p>
    <w:p w:rsidR="00342CFB" w:rsidRDefault="00342CFB" w:rsidP="00342CFB">
      <w:pPr>
        <w:jc w:val="center"/>
      </w:pPr>
      <w:r>
        <w:rPr>
          <w:noProof/>
        </w:rPr>
        <w:drawing>
          <wp:inline distT="0" distB="0" distL="0" distR="0" wp14:anchorId="15648E89" wp14:editId="4DBCDC8F">
            <wp:extent cx="5326449" cy="3994944"/>
            <wp:effectExtent l="0" t="0" r="762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585" cy="399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FB" w:rsidRDefault="00342CFB" w:rsidP="00342CFB">
      <w:pPr>
        <w:jc w:val="center"/>
      </w:pPr>
    </w:p>
    <w:p w:rsidR="00342CFB" w:rsidRDefault="00342CFB" w:rsidP="00342CFB">
      <w:pPr>
        <w:jc w:val="center"/>
      </w:pPr>
    </w:p>
    <w:p w:rsidR="00342CFB" w:rsidRDefault="00342CFB" w:rsidP="00342CFB">
      <w:pPr>
        <w:jc w:val="center"/>
      </w:pPr>
    </w:p>
    <w:p w:rsidR="00342CFB" w:rsidRDefault="00342CFB" w:rsidP="00342CFB">
      <w:pPr>
        <w:jc w:val="center"/>
      </w:pPr>
    </w:p>
    <w:p w:rsidR="00342CFB" w:rsidRDefault="00EA6AF6" w:rsidP="00342CFB">
      <w:pPr>
        <w:jc w:val="center"/>
      </w:pPr>
      <w:r>
        <w:rPr>
          <w:noProof/>
        </w:rPr>
        <w:lastRenderedPageBreak/>
        <w:drawing>
          <wp:inline distT="0" distB="0" distL="0" distR="0" wp14:anchorId="5A288460" wp14:editId="5F6B2A58">
            <wp:extent cx="5940425" cy="4009862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AF6" w:rsidRDefault="00EA6AF6" w:rsidP="00342CFB">
      <w:pPr>
        <w:jc w:val="center"/>
      </w:pPr>
      <w:r>
        <w:rPr>
          <w:noProof/>
        </w:rPr>
        <w:drawing>
          <wp:inline distT="0" distB="0" distL="0" distR="0" wp14:anchorId="5A0EACFD" wp14:editId="000F3AF5">
            <wp:extent cx="5940425" cy="4458297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  <w:r>
        <w:rPr>
          <w:noProof/>
        </w:rPr>
        <w:lastRenderedPageBreak/>
        <w:drawing>
          <wp:inline distT="0" distB="0" distL="0" distR="0" wp14:anchorId="78737B02" wp14:editId="0142EB4D">
            <wp:extent cx="5940425" cy="5185469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8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AF6" w:rsidRDefault="00EA6AF6" w:rsidP="00342CFB">
      <w:pPr>
        <w:jc w:val="center"/>
      </w:pPr>
      <w:bookmarkStart w:id="0" w:name="_GoBack"/>
      <w:r>
        <w:rPr>
          <w:noProof/>
        </w:rPr>
        <w:drawing>
          <wp:inline distT="0" distB="0" distL="0" distR="0" wp14:anchorId="1090FFAB" wp14:editId="25ACF660">
            <wp:extent cx="2391662" cy="3200400"/>
            <wp:effectExtent l="0" t="0" r="889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969" cy="319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  <w:r>
        <w:rPr>
          <w:noProof/>
        </w:rPr>
        <w:drawing>
          <wp:inline distT="0" distB="0" distL="0" distR="0" wp14:anchorId="6B74254F" wp14:editId="61C847D3">
            <wp:extent cx="5940425" cy="3962119"/>
            <wp:effectExtent l="0" t="0" r="317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EA6AF6" w:rsidRDefault="00EA6AF6" w:rsidP="00342CFB">
      <w:pPr>
        <w:jc w:val="center"/>
      </w:pPr>
    </w:p>
    <w:p w:rsidR="00342CFB" w:rsidRDefault="00342CFB" w:rsidP="00342CFB"/>
    <w:p w:rsidR="00342CFB" w:rsidRPr="00342CFB" w:rsidRDefault="00342CFB"/>
    <w:sectPr w:rsidR="00342CFB" w:rsidRPr="00342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872C6"/>
    <w:multiLevelType w:val="hybridMultilevel"/>
    <w:tmpl w:val="5BCC1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48"/>
    <w:rsid w:val="00020E48"/>
    <w:rsid w:val="000C7BDA"/>
    <w:rsid w:val="00342CFB"/>
    <w:rsid w:val="005F7D1E"/>
    <w:rsid w:val="006E3711"/>
    <w:rsid w:val="00774CB9"/>
    <w:rsid w:val="007D75E9"/>
    <w:rsid w:val="00EA6AF6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D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D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F24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D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D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F2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642</Words>
  <Characters>3664</Characters>
  <Application>Microsoft Office Word</Application>
  <DocSecurity>0</DocSecurity>
  <Lines>30</Lines>
  <Paragraphs>8</Paragraphs>
  <ScaleCrop>false</ScaleCrop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dcterms:created xsi:type="dcterms:W3CDTF">2021-09-07T04:02:00Z</dcterms:created>
  <dcterms:modified xsi:type="dcterms:W3CDTF">2021-09-10T02:32:00Z</dcterms:modified>
</cp:coreProperties>
</file>