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CA" w:rsidRDefault="00161C1B" w:rsidP="00C231CA">
      <w:pPr>
        <w:pStyle w:val="a3"/>
        <w:ind w:left="0" w:firstLine="0"/>
        <w:jc w:val="left"/>
        <w:rPr>
          <w:b/>
          <w:sz w:val="34"/>
        </w:rPr>
      </w:pPr>
      <w:r w:rsidRPr="00161C1B">
        <w:rPr>
          <w:b/>
          <w:sz w:val="34"/>
        </w:rPr>
        <w:object w:dxaOrig="7177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4pt;height:510.6pt" o:ole="">
            <v:imagedata r:id="rId8" o:title=""/>
          </v:shape>
          <o:OLEObject Type="Embed" ProgID="AcroExch.Document.DC" ShapeID="_x0000_i1025" DrawAspect="Content" ObjectID="_1722839727" r:id="rId9"/>
        </w:object>
      </w:r>
    </w:p>
    <w:p w:rsidR="00161C1B" w:rsidRDefault="00161C1B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B31BED" w:rsidRDefault="00B31BED" w:rsidP="00C231CA">
      <w:pPr>
        <w:pStyle w:val="a3"/>
        <w:ind w:left="0" w:firstLine="0"/>
        <w:jc w:val="left"/>
        <w:rPr>
          <w:b/>
          <w:sz w:val="34"/>
        </w:rPr>
      </w:pPr>
    </w:p>
    <w:p w:rsidR="00161C1B" w:rsidRDefault="00161C1B" w:rsidP="00C231CA">
      <w:pPr>
        <w:pStyle w:val="a3"/>
        <w:ind w:left="0" w:firstLine="0"/>
        <w:jc w:val="left"/>
        <w:rPr>
          <w:b/>
          <w:sz w:val="34"/>
        </w:rPr>
      </w:pPr>
    </w:p>
    <w:p w:rsidR="00DB15E0" w:rsidRDefault="00DB15E0" w:rsidP="00C231CA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9D222E" w:rsidRPr="00A95A69" w:rsidRDefault="009D222E" w:rsidP="009D222E">
      <w:pPr>
        <w:pStyle w:val="a3"/>
        <w:spacing w:before="10"/>
        <w:ind w:left="0" w:firstLine="0"/>
        <w:jc w:val="center"/>
        <w:rPr>
          <w:sz w:val="28"/>
          <w:szCs w:val="28"/>
        </w:rPr>
      </w:pPr>
      <w:r w:rsidRPr="00A95A69">
        <w:rPr>
          <w:sz w:val="28"/>
          <w:szCs w:val="28"/>
        </w:rPr>
        <w:lastRenderedPageBreak/>
        <w:t xml:space="preserve">Содержание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2"/>
        <w:gridCol w:w="6349"/>
        <w:gridCol w:w="1644"/>
      </w:tblGrid>
      <w:tr w:rsidR="009D222E" w:rsidRPr="00A95A69" w:rsidTr="00287162">
        <w:tc>
          <w:tcPr>
            <w:tcW w:w="1072" w:type="dxa"/>
          </w:tcPr>
          <w:p w:rsidR="009D222E" w:rsidRPr="00A95A69" w:rsidRDefault="009D222E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1</w:t>
            </w:r>
          </w:p>
        </w:tc>
        <w:tc>
          <w:tcPr>
            <w:tcW w:w="6349" w:type="dxa"/>
          </w:tcPr>
          <w:p w:rsidR="009D222E" w:rsidRPr="00A95A69" w:rsidRDefault="009D222E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644" w:type="dxa"/>
          </w:tcPr>
          <w:p w:rsidR="009D222E" w:rsidRPr="00A95A69" w:rsidRDefault="00B31BED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</w:t>
            </w:r>
          </w:p>
        </w:tc>
      </w:tr>
      <w:tr w:rsidR="009D222E" w:rsidRPr="00A95A69" w:rsidTr="00287162">
        <w:tc>
          <w:tcPr>
            <w:tcW w:w="1072" w:type="dxa"/>
          </w:tcPr>
          <w:p w:rsidR="009D222E" w:rsidRPr="00A95A69" w:rsidRDefault="009D222E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2</w:t>
            </w:r>
          </w:p>
        </w:tc>
        <w:tc>
          <w:tcPr>
            <w:tcW w:w="6349" w:type="dxa"/>
          </w:tcPr>
          <w:p w:rsidR="009D222E" w:rsidRPr="00A95A69" w:rsidRDefault="00A57E19" w:rsidP="00A95A69">
            <w:pPr>
              <w:suppressAutoHyphens/>
              <w:autoSpaceDE/>
              <w:autoSpaceDN/>
              <w:jc w:val="both"/>
            </w:pPr>
            <w:r w:rsidRPr="00A95A69">
              <w:rPr>
                <w:sz w:val="28"/>
                <w:szCs w:val="28"/>
                <w:lang w:eastAsia="ru-RU"/>
              </w:rPr>
              <w:t>Особенности организуемого в</w:t>
            </w:r>
            <w:r w:rsidR="002E5203">
              <w:rPr>
                <w:sz w:val="28"/>
                <w:szCs w:val="28"/>
                <w:lang w:eastAsia="ru-RU"/>
              </w:rPr>
              <w:t xml:space="preserve"> школе воспитательного процесса</w:t>
            </w:r>
          </w:p>
        </w:tc>
        <w:tc>
          <w:tcPr>
            <w:tcW w:w="1644" w:type="dxa"/>
          </w:tcPr>
          <w:p w:rsidR="009D222E" w:rsidRPr="00A95A69" w:rsidRDefault="00B31BED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</w:t>
            </w:r>
          </w:p>
        </w:tc>
      </w:tr>
      <w:tr w:rsidR="009D222E" w:rsidRPr="00A95A69" w:rsidTr="00287162">
        <w:tc>
          <w:tcPr>
            <w:tcW w:w="1072" w:type="dxa"/>
          </w:tcPr>
          <w:p w:rsidR="009D222E" w:rsidRPr="00A95A69" w:rsidRDefault="00A57E19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3</w:t>
            </w:r>
          </w:p>
        </w:tc>
        <w:tc>
          <w:tcPr>
            <w:tcW w:w="6349" w:type="dxa"/>
          </w:tcPr>
          <w:p w:rsidR="009D222E" w:rsidRPr="00A95A69" w:rsidRDefault="002E5203" w:rsidP="00A95A69">
            <w:p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воспитания</w:t>
            </w:r>
          </w:p>
        </w:tc>
        <w:tc>
          <w:tcPr>
            <w:tcW w:w="1644" w:type="dxa"/>
          </w:tcPr>
          <w:p w:rsidR="009D222E" w:rsidRPr="00A95A69" w:rsidRDefault="00B31BED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</w:t>
            </w:r>
          </w:p>
        </w:tc>
      </w:tr>
      <w:tr w:rsidR="009D222E" w:rsidRPr="00A95A69" w:rsidTr="00287162">
        <w:tc>
          <w:tcPr>
            <w:tcW w:w="1072" w:type="dxa"/>
          </w:tcPr>
          <w:p w:rsidR="009D222E" w:rsidRPr="00A95A69" w:rsidRDefault="00287162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4</w:t>
            </w:r>
          </w:p>
        </w:tc>
        <w:tc>
          <w:tcPr>
            <w:tcW w:w="6349" w:type="dxa"/>
          </w:tcPr>
          <w:p w:rsidR="009D222E" w:rsidRPr="00A95A69" w:rsidRDefault="00287162" w:rsidP="00A95A69">
            <w:p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Виды, ф</w:t>
            </w:r>
            <w:r w:rsidR="002E5203">
              <w:rPr>
                <w:sz w:val="28"/>
                <w:szCs w:val="28"/>
              </w:rPr>
              <w:t>ормы и содержание деятельности</w:t>
            </w:r>
          </w:p>
        </w:tc>
        <w:tc>
          <w:tcPr>
            <w:tcW w:w="1644" w:type="dxa"/>
          </w:tcPr>
          <w:p w:rsidR="009D222E" w:rsidRPr="00A95A69" w:rsidRDefault="00287162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Стр.</w:t>
            </w:r>
            <w:r w:rsidR="00B31BED">
              <w:rPr>
                <w:sz w:val="28"/>
                <w:szCs w:val="28"/>
              </w:rPr>
              <w:t>8</w:t>
            </w:r>
          </w:p>
        </w:tc>
      </w:tr>
      <w:tr w:rsidR="009D222E" w:rsidRPr="00A95A69" w:rsidTr="00287162">
        <w:tc>
          <w:tcPr>
            <w:tcW w:w="1072" w:type="dxa"/>
          </w:tcPr>
          <w:p w:rsidR="009D222E" w:rsidRPr="00A95A69" w:rsidRDefault="00287162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5</w:t>
            </w:r>
          </w:p>
        </w:tc>
        <w:tc>
          <w:tcPr>
            <w:tcW w:w="6349" w:type="dxa"/>
          </w:tcPr>
          <w:p w:rsidR="009D222E" w:rsidRPr="00A95A69" w:rsidRDefault="00287162" w:rsidP="00A95A69">
            <w:p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Ан</w:t>
            </w:r>
            <w:r w:rsidR="002E5203">
              <w:rPr>
                <w:sz w:val="28"/>
                <w:szCs w:val="28"/>
              </w:rPr>
              <w:t>ализ воспитательного процесса</w:t>
            </w:r>
          </w:p>
        </w:tc>
        <w:tc>
          <w:tcPr>
            <w:tcW w:w="1644" w:type="dxa"/>
          </w:tcPr>
          <w:p w:rsidR="009D222E" w:rsidRPr="00A95A69" w:rsidRDefault="00B31BED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</w:t>
            </w:r>
          </w:p>
        </w:tc>
      </w:tr>
      <w:tr w:rsidR="00A95A69" w:rsidRPr="00A95A69" w:rsidTr="00287162">
        <w:tc>
          <w:tcPr>
            <w:tcW w:w="1072" w:type="dxa"/>
          </w:tcPr>
          <w:p w:rsidR="00A95A69" w:rsidRPr="00A95A69" w:rsidRDefault="00A95A69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 w:rsidRPr="00A95A69">
              <w:rPr>
                <w:sz w:val="28"/>
                <w:szCs w:val="28"/>
              </w:rPr>
              <w:t>6</w:t>
            </w:r>
          </w:p>
        </w:tc>
        <w:tc>
          <w:tcPr>
            <w:tcW w:w="6349" w:type="dxa"/>
          </w:tcPr>
          <w:p w:rsidR="00A95A69" w:rsidRPr="00A95A69" w:rsidRDefault="004B0B58" w:rsidP="00A95A69">
            <w:p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</w:t>
            </w:r>
            <w:r w:rsidR="00A95A69" w:rsidRPr="00A95A69">
              <w:rPr>
                <w:sz w:val="28"/>
                <w:szCs w:val="28"/>
              </w:rPr>
              <w:t>тематиче</w:t>
            </w:r>
            <w:r w:rsidR="002E5203">
              <w:rPr>
                <w:sz w:val="28"/>
                <w:szCs w:val="28"/>
              </w:rPr>
              <w:t>ский план воспитательной работы</w:t>
            </w:r>
          </w:p>
        </w:tc>
        <w:tc>
          <w:tcPr>
            <w:tcW w:w="1644" w:type="dxa"/>
          </w:tcPr>
          <w:p w:rsidR="00A95A69" w:rsidRPr="00A95A69" w:rsidRDefault="00B31BED" w:rsidP="009D222E">
            <w:pPr>
              <w:pStyle w:val="a3"/>
              <w:spacing w:before="1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</w:t>
            </w:r>
            <w:bookmarkStart w:id="0" w:name="_GoBack"/>
            <w:bookmarkEnd w:id="0"/>
          </w:p>
        </w:tc>
      </w:tr>
    </w:tbl>
    <w:p w:rsidR="009D222E" w:rsidRPr="00A95A69" w:rsidRDefault="009D222E" w:rsidP="00C231CA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9D222E" w:rsidRPr="009D222E" w:rsidRDefault="009D222E" w:rsidP="00C231CA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A95A69" w:rsidRDefault="00A95A69" w:rsidP="00287162">
      <w:pPr>
        <w:spacing w:before="74" w:line="296" w:lineRule="exact"/>
        <w:ind w:right="1194"/>
        <w:rPr>
          <w:b/>
          <w:sz w:val="26"/>
        </w:rPr>
      </w:pPr>
    </w:p>
    <w:p w:rsidR="009D222E" w:rsidRDefault="009D222E" w:rsidP="00C231CA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C231CA" w:rsidRDefault="00C231CA" w:rsidP="00C231CA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C231CA" w:rsidRDefault="00C231CA" w:rsidP="00643C39">
      <w:pPr>
        <w:pStyle w:val="a3"/>
        <w:ind w:right="224" w:firstLine="850"/>
        <w:jc w:val="left"/>
      </w:pPr>
    </w:p>
    <w:p w:rsidR="00AD3C8C" w:rsidRDefault="009E77F2" w:rsidP="00AD3C8C">
      <w:pPr>
        <w:jc w:val="both"/>
        <w:rPr>
          <w:sz w:val="28"/>
          <w:szCs w:val="28"/>
        </w:rPr>
      </w:pPr>
      <w:r>
        <w:t xml:space="preserve"> </w:t>
      </w:r>
      <w:r w:rsidR="00AD3C8C">
        <w:tab/>
      </w:r>
      <w:r w:rsidR="00C231CA" w:rsidRPr="009D222E">
        <w:rPr>
          <w:sz w:val="28"/>
          <w:szCs w:val="28"/>
        </w:rPr>
        <w:t>Программа воспи</w:t>
      </w:r>
      <w:r w:rsidR="00DB15E0" w:rsidRPr="009D222E">
        <w:rPr>
          <w:sz w:val="28"/>
          <w:szCs w:val="28"/>
        </w:rPr>
        <w:t xml:space="preserve">тания МБОУ СОШ с. Большие Санники </w:t>
      </w:r>
      <w:r w:rsidR="00C231CA" w:rsidRPr="009D222E">
        <w:rPr>
          <w:sz w:val="28"/>
          <w:szCs w:val="28"/>
        </w:rPr>
        <w:t>разработана</w:t>
      </w:r>
      <w:r w:rsidR="00C231CA">
        <w:t xml:space="preserve"> </w:t>
      </w:r>
      <w:r w:rsidR="009D222E">
        <w:rPr>
          <w:sz w:val="28"/>
          <w:szCs w:val="28"/>
        </w:rPr>
        <w:t xml:space="preserve">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 и основного общего образования, Концепцией духовно-нравственного развития и воспитания личности гражданина России, проектом Примерной программы воспитания, составленной научными сотрудниками РАО. </w:t>
      </w:r>
      <w:r w:rsidR="00AD3C8C">
        <w:rPr>
          <w:sz w:val="28"/>
          <w:szCs w:val="28"/>
        </w:rPr>
        <w:t xml:space="preserve"> </w:t>
      </w:r>
    </w:p>
    <w:p w:rsidR="00677718" w:rsidRPr="00AD3C8C" w:rsidRDefault="00C231CA" w:rsidP="00AD3C8C">
      <w:pPr>
        <w:ind w:firstLine="708"/>
        <w:jc w:val="both"/>
        <w:rPr>
          <w:sz w:val="28"/>
          <w:szCs w:val="28"/>
        </w:rPr>
      </w:pPr>
      <w:r w:rsidRPr="00AD3C8C">
        <w:rPr>
          <w:sz w:val="28"/>
          <w:szCs w:val="28"/>
        </w:rPr>
        <w:t xml:space="preserve">Программа призвана обеспечить достижение обучающимся </w:t>
      </w:r>
      <w:r w:rsidR="00C30A0C" w:rsidRPr="00AD3C8C">
        <w:rPr>
          <w:sz w:val="28"/>
          <w:szCs w:val="28"/>
        </w:rPr>
        <w:t xml:space="preserve">          </w:t>
      </w:r>
      <w:r w:rsidR="00677718" w:rsidRPr="00AD3C8C">
        <w:rPr>
          <w:sz w:val="28"/>
          <w:szCs w:val="28"/>
        </w:rPr>
        <w:t xml:space="preserve">                   </w:t>
      </w:r>
    </w:p>
    <w:p w:rsidR="00C231CA" w:rsidRPr="00AD3C8C" w:rsidRDefault="00C231CA" w:rsidP="00AD3C8C">
      <w:pPr>
        <w:pStyle w:val="a3"/>
        <w:ind w:left="0" w:right="220" w:firstLine="0"/>
        <w:rPr>
          <w:sz w:val="28"/>
          <w:szCs w:val="28"/>
        </w:rPr>
      </w:pPr>
      <w:r w:rsidRPr="00AD3C8C">
        <w:rPr>
          <w:sz w:val="28"/>
          <w:szCs w:val="28"/>
        </w:rPr>
        <w:t>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r w:rsidR="00AD3C8C">
        <w:rPr>
          <w:sz w:val="28"/>
          <w:szCs w:val="28"/>
        </w:rPr>
        <w:t xml:space="preserve"> </w:t>
      </w:r>
      <w:r w:rsidRPr="00AD3C8C">
        <w:rPr>
          <w:sz w:val="28"/>
          <w:szCs w:val="28"/>
        </w:rPr>
        <w:t>Данная программа воспитания показывает систему работы с обучающимися в школе</w:t>
      </w:r>
      <w:r w:rsidR="00C848F6" w:rsidRPr="00AD3C8C">
        <w:rPr>
          <w:sz w:val="28"/>
          <w:szCs w:val="28"/>
        </w:rPr>
        <w:t>.</w:t>
      </w:r>
    </w:p>
    <w:p w:rsidR="00C848F6" w:rsidRPr="009E77F2" w:rsidRDefault="00C848F6" w:rsidP="00C84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</w:t>
      </w:r>
      <w:r w:rsidRPr="009E77F2">
        <w:rPr>
          <w:sz w:val="28"/>
          <w:szCs w:val="28"/>
        </w:rPr>
        <w:t>потенциал их совместной с детьми деятельности.</w:t>
      </w:r>
    </w:p>
    <w:p w:rsidR="009E77F2" w:rsidRPr="009E77F2" w:rsidRDefault="00C848F6" w:rsidP="00C848F6">
      <w:pPr>
        <w:jc w:val="both"/>
        <w:rPr>
          <w:sz w:val="28"/>
          <w:szCs w:val="28"/>
        </w:rPr>
      </w:pPr>
      <w:r w:rsidRPr="009E77F2">
        <w:rPr>
          <w:sz w:val="28"/>
          <w:szCs w:val="28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9E77F2" w:rsidRPr="002E5203" w:rsidRDefault="009E77F2" w:rsidP="002E5203">
      <w:pPr>
        <w:pStyle w:val="a3"/>
        <w:ind w:left="0" w:right="222" w:firstLine="0"/>
        <w:rPr>
          <w:sz w:val="28"/>
          <w:szCs w:val="28"/>
        </w:rPr>
      </w:pPr>
      <w:r w:rsidRPr="002E5203">
        <w:rPr>
          <w:sz w:val="28"/>
          <w:szCs w:val="28"/>
        </w:rPr>
        <w:t xml:space="preserve">Данная программа воспитания показывает систему работы с </w:t>
      </w:r>
      <w:r w:rsidR="002E5203">
        <w:rPr>
          <w:sz w:val="28"/>
          <w:szCs w:val="28"/>
        </w:rPr>
        <w:t>обу</w:t>
      </w:r>
      <w:r w:rsidRPr="002E5203">
        <w:rPr>
          <w:sz w:val="28"/>
          <w:szCs w:val="28"/>
        </w:rPr>
        <w:t>чающимися в школе.</w:t>
      </w:r>
    </w:p>
    <w:p w:rsidR="002E5203" w:rsidRDefault="002E5203" w:rsidP="002E5203">
      <w:pPr>
        <w:ind w:firstLine="708"/>
        <w:jc w:val="both"/>
        <w:rPr>
          <w:sz w:val="28"/>
          <w:szCs w:val="28"/>
        </w:rPr>
      </w:pPr>
    </w:p>
    <w:p w:rsidR="00C848F6" w:rsidRPr="009E77F2" w:rsidRDefault="00C848F6" w:rsidP="002E5203">
      <w:pPr>
        <w:ind w:firstLine="708"/>
        <w:jc w:val="both"/>
        <w:rPr>
          <w:sz w:val="28"/>
          <w:szCs w:val="28"/>
        </w:rPr>
      </w:pPr>
      <w:r w:rsidRPr="009E77F2">
        <w:rPr>
          <w:sz w:val="28"/>
          <w:szCs w:val="28"/>
        </w:rPr>
        <w:t xml:space="preserve">Данная программа имеет следующую структуру: </w:t>
      </w:r>
    </w:p>
    <w:p w:rsidR="00C848F6" w:rsidRPr="009E77F2" w:rsidRDefault="00C848F6" w:rsidP="00C848F6">
      <w:pPr>
        <w:numPr>
          <w:ilvl w:val="0"/>
          <w:numId w:val="35"/>
        </w:numPr>
        <w:suppressAutoHyphens/>
        <w:autoSpaceDE/>
        <w:autoSpaceDN/>
        <w:ind w:left="0" w:firstLine="0"/>
        <w:jc w:val="both"/>
      </w:pPr>
      <w:r w:rsidRPr="009E77F2">
        <w:rPr>
          <w:sz w:val="28"/>
          <w:szCs w:val="28"/>
          <w:lang w:eastAsia="ru-RU"/>
        </w:rPr>
        <w:t>Особенности организуемого в школе воспитательного процесса;</w:t>
      </w:r>
    </w:p>
    <w:p w:rsidR="00C848F6" w:rsidRPr="009E77F2" w:rsidRDefault="00C848F6" w:rsidP="00C848F6">
      <w:pPr>
        <w:numPr>
          <w:ilvl w:val="0"/>
          <w:numId w:val="35"/>
        </w:numPr>
        <w:suppressAutoHyphens/>
        <w:autoSpaceDE/>
        <w:autoSpaceDN/>
        <w:ind w:left="0" w:firstLine="0"/>
        <w:jc w:val="both"/>
        <w:rPr>
          <w:sz w:val="28"/>
          <w:szCs w:val="28"/>
        </w:rPr>
      </w:pPr>
      <w:r w:rsidRPr="009E77F2">
        <w:rPr>
          <w:sz w:val="28"/>
          <w:szCs w:val="28"/>
        </w:rPr>
        <w:t>Цель и задачи воспитания;</w:t>
      </w:r>
    </w:p>
    <w:p w:rsidR="00C848F6" w:rsidRPr="009E77F2" w:rsidRDefault="00C848F6" w:rsidP="00C848F6">
      <w:pPr>
        <w:numPr>
          <w:ilvl w:val="0"/>
          <w:numId w:val="35"/>
        </w:numPr>
        <w:suppressAutoHyphens/>
        <w:autoSpaceDE/>
        <w:autoSpaceDN/>
        <w:ind w:left="0" w:firstLine="0"/>
        <w:jc w:val="both"/>
        <w:rPr>
          <w:sz w:val="28"/>
          <w:szCs w:val="28"/>
        </w:rPr>
      </w:pPr>
      <w:r w:rsidRPr="009E77F2">
        <w:rPr>
          <w:sz w:val="28"/>
          <w:szCs w:val="28"/>
        </w:rPr>
        <w:t>Виды, формы и содержание деятельности;</w:t>
      </w:r>
    </w:p>
    <w:p w:rsidR="00A57E19" w:rsidRPr="00B31BED" w:rsidRDefault="00C848F6" w:rsidP="00B31BED">
      <w:pPr>
        <w:numPr>
          <w:ilvl w:val="0"/>
          <w:numId w:val="35"/>
        </w:numPr>
        <w:suppressAutoHyphens/>
        <w:autoSpaceDE/>
        <w:autoSpaceDN/>
        <w:ind w:left="0" w:firstLine="0"/>
        <w:jc w:val="both"/>
        <w:rPr>
          <w:sz w:val="28"/>
          <w:szCs w:val="28"/>
        </w:rPr>
      </w:pPr>
      <w:r w:rsidRPr="009E77F2">
        <w:rPr>
          <w:sz w:val="28"/>
          <w:szCs w:val="28"/>
        </w:rPr>
        <w:t>Анализ воспитательного процесса.</w:t>
      </w:r>
    </w:p>
    <w:p w:rsidR="00A57E19" w:rsidRDefault="00A57E19" w:rsidP="00643C39">
      <w:pPr>
        <w:pStyle w:val="a3"/>
        <w:ind w:left="0" w:right="222" w:firstLine="0"/>
        <w:jc w:val="left"/>
        <w:rPr>
          <w:color w:val="FF0000"/>
        </w:rPr>
      </w:pPr>
    </w:p>
    <w:p w:rsidR="00C231CA" w:rsidRDefault="00C231CA" w:rsidP="002E5203">
      <w:pPr>
        <w:pStyle w:val="a3"/>
        <w:ind w:right="222"/>
        <w:jc w:val="center"/>
      </w:pPr>
    </w:p>
    <w:p w:rsidR="00C231CA" w:rsidRPr="009E77F2" w:rsidRDefault="00C231CA" w:rsidP="008F1CD6">
      <w:pPr>
        <w:pStyle w:val="1"/>
        <w:numPr>
          <w:ilvl w:val="0"/>
          <w:numId w:val="34"/>
        </w:numPr>
        <w:tabs>
          <w:tab w:val="left" w:pos="1683"/>
        </w:tabs>
        <w:spacing w:before="5" w:line="240" w:lineRule="auto"/>
        <w:ind w:right="1604"/>
        <w:jc w:val="center"/>
        <w:rPr>
          <w:sz w:val="24"/>
          <w:szCs w:val="24"/>
        </w:rPr>
      </w:pPr>
      <w:r w:rsidRPr="009E77F2">
        <w:rPr>
          <w:sz w:val="24"/>
          <w:szCs w:val="24"/>
        </w:rPr>
        <w:t>ОСОБЕННОСТИ ОРГАНИЗУЕМОГО В ШКОЛЕ ВОСПИТАТЕЛЬНОГОПРОЦЕССА</w:t>
      </w:r>
    </w:p>
    <w:p w:rsidR="00BC7777" w:rsidRPr="00AF17BA" w:rsidRDefault="00BC7777" w:rsidP="00BC7777">
      <w:pPr>
        <w:pStyle w:val="1"/>
        <w:tabs>
          <w:tab w:val="left" w:pos="1683"/>
        </w:tabs>
        <w:spacing w:before="5" w:line="240" w:lineRule="auto"/>
        <w:ind w:right="1604"/>
        <w:jc w:val="right"/>
        <w:rPr>
          <w:sz w:val="28"/>
          <w:szCs w:val="28"/>
        </w:rPr>
      </w:pP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b/>
          <w:bCs/>
          <w:sz w:val="28"/>
          <w:szCs w:val="28"/>
        </w:rPr>
        <w:t xml:space="preserve">               </w:t>
      </w:r>
      <w:r w:rsidR="00AD3C8C">
        <w:rPr>
          <w:sz w:val="28"/>
          <w:szCs w:val="28"/>
        </w:rPr>
        <w:t xml:space="preserve"> Наша школа</w:t>
      </w:r>
      <w:r w:rsidRPr="00AF17BA">
        <w:rPr>
          <w:sz w:val="28"/>
          <w:szCs w:val="28"/>
        </w:rPr>
        <w:t xml:space="preserve"> </w:t>
      </w:r>
      <w:r w:rsidRPr="00A57E19">
        <w:rPr>
          <w:sz w:val="28"/>
          <w:szCs w:val="28"/>
        </w:rPr>
        <w:t>является средней общеобразовательной</w:t>
      </w:r>
      <w:r w:rsidR="00AD3C8C">
        <w:rPr>
          <w:sz w:val="28"/>
          <w:szCs w:val="28"/>
        </w:rPr>
        <w:t xml:space="preserve"> школой сельского поселения</w:t>
      </w:r>
      <w:r w:rsidRPr="00AF17BA">
        <w:rPr>
          <w:sz w:val="28"/>
          <w:szCs w:val="28"/>
        </w:rPr>
        <w:t xml:space="preserve"> с числен</w:t>
      </w:r>
      <w:r w:rsidR="00A57E19">
        <w:rPr>
          <w:sz w:val="28"/>
          <w:szCs w:val="28"/>
        </w:rPr>
        <w:t>ностью обучающихся 34 человека.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Обучение ведётся с 1 по 11 </w:t>
      </w:r>
      <w:r w:rsidRPr="00A57E19">
        <w:rPr>
          <w:sz w:val="28"/>
          <w:szCs w:val="28"/>
        </w:rPr>
        <w:t xml:space="preserve">класс по трём </w:t>
      </w:r>
      <w:r w:rsidR="00A57E19">
        <w:rPr>
          <w:sz w:val="28"/>
          <w:szCs w:val="28"/>
        </w:rPr>
        <w:t xml:space="preserve">уровням </w:t>
      </w:r>
      <w:r w:rsidRPr="00A57E19">
        <w:rPr>
          <w:sz w:val="28"/>
          <w:szCs w:val="28"/>
        </w:rPr>
        <w:t>общего уровням образования: начальное общее образование, основное общее образование, среднее общее образование.</w:t>
      </w:r>
      <w:r w:rsidRPr="00AF17BA">
        <w:rPr>
          <w:sz w:val="28"/>
          <w:szCs w:val="28"/>
        </w:rPr>
        <w:t xml:space="preserve"> 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Школа удалена от культурных и научных центров, спортивных школ и школ искусств. </w:t>
      </w:r>
    </w:p>
    <w:p w:rsidR="00BC7777" w:rsidRPr="00AF17BA" w:rsidRDefault="008F1CD6" w:rsidP="00AD3C8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C7777" w:rsidRPr="00AF17BA">
        <w:rPr>
          <w:sz w:val="28"/>
          <w:szCs w:val="28"/>
        </w:rPr>
        <w:t xml:space="preserve">ачество сети Интернет невысокое. Положительные факторы: нет резкой обособленности между классами, учащимися разного возраста. 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В небольшом коллективе интенсивнее идёт процесс установления межличностных контактов, существует реальная возможность показать себя в общем деле, проявлять взаимопомощь. 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Школьники принимают участие в дистанционных проектах, конкурсах и мероприятиях района, края, России. </w:t>
      </w:r>
    </w:p>
    <w:p w:rsidR="004B0B58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Школа является не только образовательным, но и культурным центром села, осуществляет сотрудничество </w:t>
      </w:r>
      <w:r w:rsidR="00A57E19">
        <w:rPr>
          <w:sz w:val="28"/>
          <w:szCs w:val="28"/>
        </w:rPr>
        <w:t>с СДК с. Большие Санники</w:t>
      </w:r>
      <w:r w:rsidRPr="00A57E19">
        <w:rPr>
          <w:sz w:val="28"/>
          <w:szCs w:val="28"/>
        </w:rPr>
        <w:t>,</w:t>
      </w:r>
      <w:r w:rsidR="00A57E19">
        <w:rPr>
          <w:sz w:val="28"/>
          <w:szCs w:val="28"/>
        </w:rPr>
        <w:t xml:space="preserve"> школьной и сельскими библиотеками, </w:t>
      </w:r>
      <w:r w:rsidR="004B0B58">
        <w:rPr>
          <w:sz w:val="28"/>
          <w:szCs w:val="28"/>
        </w:rPr>
        <w:t>администрацией сельского совета, взаимодействует со школой с. Мариинское в системе менторства</w:t>
      </w:r>
      <w:r w:rsidR="00AD3C8C">
        <w:rPr>
          <w:sz w:val="28"/>
          <w:szCs w:val="28"/>
        </w:rPr>
        <w:t xml:space="preserve"> (</w:t>
      </w:r>
      <w:r w:rsidR="004B0B58">
        <w:rPr>
          <w:sz w:val="28"/>
          <w:szCs w:val="28"/>
        </w:rPr>
        <w:t>партнёрства, наставничества).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Социокультурная среда школы более традиционна, чем в городе, поэтому сохраняется бережное отношение детей к малой Родине: ее природе, истории, культуре. 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У обучающихся формируется уважение к семейным традициям, почитание старших, уважение к людям труда, Традиции, сложившиеся в школе являются</w:t>
      </w:r>
      <w:r w:rsidR="00AD3C8C">
        <w:rPr>
          <w:sz w:val="28"/>
          <w:szCs w:val="28"/>
        </w:rPr>
        <w:t xml:space="preserve"> значимыми для детей и взрослых</w:t>
      </w:r>
      <w:r w:rsidRPr="00AF17BA">
        <w:rPr>
          <w:sz w:val="28"/>
          <w:szCs w:val="28"/>
        </w:rPr>
        <w:t xml:space="preserve"> и направлены на</w:t>
      </w:r>
      <w:r w:rsidR="00AD3C8C">
        <w:rPr>
          <w:sz w:val="28"/>
          <w:szCs w:val="28"/>
        </w:rPr>
        <w:t xml:space="preserve"> воспитание у школьников чувства </w:t>
      </w:r>
      <w:r w:rsidRPr="00AF17BA">
        <w:rPr>
          <w:sz w:val="28"/>
          <w:szCs w:val="28"/>
        </w:rPr>
        <w:t xml:space="preserve">гордости за свою малую Родину, страну. </w:t>
      </w:r>
    </w:p>
    <w:p w:rsidR="00BC7777" w:rsidRPr="00AF17BA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Особо значимы: встреча Нового года, про праздник «Масленица», Пасха.</w:t>
      </w:r>
    </w:p>
    <w:p w:rsidR="00BC7777" w:rsidRDefault="00BC7777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Принципы воспитания в школе: создание психо</w:t>
      </w:r>
      <w:r w:rsidR="0034525D">
        <w:rPr>
          <w:sz w:val="28"/>
          <w:szCs w:val="28"/>
        </w:rPr>
        <w:t xml:space="preserve">логически комфортной среды для </w:t>
      </w:r>
      <w:r w:rsidRPr="00AF17BA">
        <w:rPr>
          <w:sz w:val="28"/>
          <w:szCs w:val="28"/>
        </w:rPr>
        <w:t xml:space="preserve">каждого ребёнка и взрослого; реализация процесса воспитания через организацию ярких событий, совместных дел школьников, родителей </w:t>
      </w:r>
      <w:r w:rsidRPr="00AF17BA">
        <w:rPr>
          <w:sz w:val="28"/>
          <w:szCs w:val="28"/>
        </w:rPr>
        <w:lastRenderedPageBreak/>
        <w:t>и педагогов как предмета совместной заботы; системность, целесообразность и не шаблонность воспит</w:t>
      </w:r>
      <w:r w:rsidR="00AF17BA">
        <w:rPr>
          <w:sz w:val="28"/>
          <w:szCs w:val="28"/>
        </w:rPr>
        <w:t>ания.</w:t>
      </w:r>
    </w:p>
    <w:p w:rsidR="009E77F2" w:rsidRPr="00AF17BA" w:rsidRDefault="009E77F2" w:rsidP="00AD3C8C">
      <w:pPr>
        <w:jc w:val="both"/>
        <w:rPr>
          <w:sz w:val="28"/>
          <w:szCs w:val="28"/>
        </w:rPr>
      </w:pPr>
    </w:p>
    <w:p w:rsidR="009E77F2" w:rsidRDefault="009E77F2" w:rsidP="00AD3C8C">
      <w:pPr>
        <w:ind w:left="-283"/>
        <w:jc w:val="both"/>
      </w:pPr>
      <w:r>
        <w:rPr>
          <w:sz w:val="28"/>
          <w:szCs w:val="28"/>
        </w:rPr>
        <w:t>Основными традициями воспитания в МБОУ СОШ с. Большие Санники являются следующие:</w:t>
      </w:r>
    </w:p>
    <w:p w:rsidR="009E77F2" w:rsidRDefault="009E77F2" w:rsidP="00AD3C8C">
      <w:pPr>
        <w:numPr>
          <w:ilvl w:val="0"/>
          <w:numId w:val="36"/>
        </w:numPr>
        <w:suppressAutoHyphens/>
        <w:autoSpaceDE/>
        <w:autoSpaceDN/>
        <w:ind w:left="737" w:hanging="340"/>
        <w:jc w:val="both"/>
        <w:rPr>
          <w:sz w:val="28"/>
          <w:szCs w:val="28"/>
        </w:rPr>
      </w:pPr>
      <w:r>
        <w:rPr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9E77F2" w:rsidRDefault="009E77F2" w:rsidP="00AD3C8C">
      <w:pPr>
        <w:numPr>
          <w:ilvl w:val="0"/>
          <w:numId w:val="36"/>
        </w:numPr>
        <w:suppressAutoHyphens/>
        <w:autoSpaceDE/>
        <w:autoSpaceDN/>
        <w:ind w:left="737" w:hanging="340"/>
        <w:jc w:val="both"/>
      </w:pPr>
      <w:r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E77F2" w:rsidRDefault="009E77F2" w:rsidP="00AD3C8C">
      <w:pPr>
        <w:numPr>
          <w:ilvl w:val="0"/>
          <w:numId w:val="36"/>
        </w:numPr>
        <w:suppressAutoHyphens/>
        <w:autoSpaceDE/>
        <w:autoSpaceDN/>
        <w:ind w:left="737" w:hanging="340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E77F2" w:rsidRDefault="009E77F2" w:rsidP="00AD3C8C">
      <w:pPr>
        <w:numPr>
          <w:ilvl w:val="0"/>
          <w:numId w:val="36"/>
        </w:numPr>
        <w:suppressAutoHyphens/>
        <w:autoSpaceDE/>
        <w:autoSpaceDN/>
        <w:ind w:left="737" w:hanging="340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9E77F2" w:rsidRDefault="009E77F2" w:rsidP="00AD3C8C">
      <w:pPr>
        <w:numPr>
          <w:ilvl w:val="0"/>
          <w:numId w:val="36"/>
        </w:numPr>
        <w:suppressAutoHyphens/>
        <w:autoSpaceDE/>
        <w:autoSpaceDN/>
        <w:ind w:left="737" w:hanging="340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87162" w:rsidRPr="00287162" w:rsidRDefault="009E77F2" w:rsidP="00AD3C8C">
      <w:pPr>
        <w:numPr>
          <w:ilvl w:val="0"/>
          <w:numId w:val="36"/>
        </w:numPr>
        <w:suppressAutoHyphens/>
        <w:autoSpaceDE/>
        <w:autoSpaceDN/>
        <w:ind w:left="737" w:hanging="340"/>
        <w:jc w:val="both"/>
      </w:pPr>
      <w:r>
        <w:rPr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</w:t>
      </w:r>
      <w:r w:rsidR="00287162">
        <w:rPr>
          <w:sz w:val="28"/>
          <w:szCs w:val="28"/>
          <w:lang w:eastAsia="ru-RU"/>
        </w:rPr>
        <w:t xml:space="preserve"> разрешении конфликтов) функции.</w:t>
      </w:r>
    </w:p>
    <w:p w:rsidR="00287162" w:rsidRDefault="00287162" w:rsidP="00AD3C8C">
      <w:pPr>
        <w:suppressAutoHyphens/>
        <w:autoSpaceDE/>
        <w:autoSpaceDN/>
        <w:jc w:val="both"/>
        <w:rPr>
          <w:sz w:val="28"/>
          <w:szCs w:val="28"/>
          <w:lang w:eastAsia="ru-RU"/>
        </w:rPr>
      </w:pPr>
    </w:p>
    <w:p w:rsidR="00C231CA" w:rsidRPr="00AF17BA" w:rsidRDefault="00C231CA" w:rsidP="00AD3C8C">
      <w:pPr>
        <w:jc w:val="both"/>
        <w:rPr>
          <w:sz w:val="28"/>
          <w:szCs w:val="28"/>
        </w:rPr>
      </w:pPr>
    </w:p>
    <w:p w:rsidR="00C231CA" w:rsidRPr="009E77F2" w:rsidRDefault="00C231CA" w:rsidP="00AD3C8C">
      <w:pPr>
        <w:pStyle w:val="a7"/>
        <w:numPr>
          <w:ilvl w:val="0"/>
          <w:numId w:val="34"/>
        </w:numPr>
        <w:rPr>
          <w:b/>
        </w:rPr>
      </w:pPr>
      <w:r w:rsidRPr="009E77F2">
        <w:rPr>
          <w:b/>
        </w:rPr>
        <w:t>ЦЕЛЬ И ЗАДАЧИ</w:t>
      </w:r>
      <w:r w:rsidR="00CC7292" w:rsidRPr="009E77F2">
        <w:rPr>
          <w:b/>
        </w:rPr>
        <w:t xml:space="preserve"> </w:t>
      </w:r>
      <w:r w:rsidRPr="009E77F2">
        <w:rPr>
          <w:b/>
        </w:rPr>
        <w:t>ВОСПИТАНИЯ</w:t>
      </w:r>
    </w:p>
    <w:p w:rsidR="00C30A0C" w:rsidRPr="00AF17BA" w:rsidRDefault="00C30A0C" w:rsidP="00AD3C8C">
      <w:pPr>
        <w:pStyle w:val="a7"/>
        <w:tabs>
          <w:tab w:val="left" w:pos="4004"/>
        </w:tabs>
        <w:spacing w:line="296" w:lineRule="exact"/>
        <w:ind w:left="4003" w:firstLine="0"/>
        <w:rPr>
          <w:b/>
          <w:sz w:val="28"/>
          <w:szCs w:val="28"/>
        </w:rPr>
      </w:pPr>
    </w:p>
    <w:p w:rsidR="00C30A0C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b/>
          <w:sz w:val="28"/>
          <w:szCs w:val="28"/>
        </w:rPr>
        <w:t xml:space="preserve">           </w:t>
      </w:r>
      <w:r w:rsidRPr="00AF17BA">
        <w:rPr>
          <w:sz w:val="28"/>
          <w:szCs w:val="28"/>
        </w:rPr>
        <w:t xml:space="preserve"> Целью воспитания во всех образовательных организациях является – личностное развитие школьников.</w:t>
      </w:r>
    </w:p>
    <w:p w:rsidR="00136E6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          </w:t>
      </w:r>
      <w:r w:rsidR="00136E64" w:rsidRPr="00AF17BA">
        <w:rPr>
          <w:sz w:val="28"/>
          <w:szCs w:val="28"/>
        </w:rPr>
        <w:t xml:space="preserve">  З</w:t>
      </w:r>
      <w:r w:rsidR="00AD3C8C">
        <w:rPr>
          <w:sz w:val="28"/>
          <w:szCs w:val="28"/>
        </w:rPr>
        <w:t>адачи воспитания</w:t>
      </w:r>
      <w:r w:rsidR="00136E64"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t>должны быть</w:t>
      </w:r>
      <w:r w:rsidR="00AD3C8C">
        <w:rPr>
          <w:sz w:val="28"/>
          <w:szCs w:val="28"/>
        </w:rPr>
        <w:t xml:space="preserve"> направлен</w:t>
      </w:r>
      <w:r w:rsidR="00600F53" w:rsidRPr="00AF17BA">
        <w:rPr>
          <w:sz w:val="28"/>
          <w:szCs w:val="28"/>
        </w:rPr>
        <w:t xml:space="preserve">ы </w:t>
      </w:r>
      <w:r w:rsidRPr="00AF17BA">
        <w:rPr>
          <w:sz w:val="28"/>
          <w:szCs w:val="28"/>
        </w:rPr>
        <w:t>на формирование системы базовых ценностей – семья, труд, отечество, природа, мир, знани</w:t>
      </w:r>
      <w:r w:rsidR="000C31FD">
        <w:rPr>
          <w:sz w:val="28"/>
          <w:szCs w:val="28"/>
        </w:rPr>
        <w:t>я, культура, здоровье</w:t>
      </w:r>
      <w:r w:rsidR="00136E64" w:rsidRPr="00AF17BA">
        <w:rPr>
          <w:sz w:val="28"/>
          <w:szCs w:val="28"/>
        </w:rPr>
        <w:t xml:space="preserve"> человека на 2021-2025 годы. </w:t>
      </w:r>
    </w:p>
    <w:p w:rsidR="00136E6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Задачи направлены на обеспечение позитивной динамики развития личности ребёнка, усвоения ими знаний основных норм, которые общество выработало на основе этих ценностей, в развитии их позитивных отношений к этим общественным ценностям, в приобретении соответствующего этим ценностям умений и опыта поведения и деятельности. </w:t>
      </w:r>
    </w:p>
    <w:p w:rsidR="00136E64" w:rsidRPr="00AF17BA" w:rsidRDefault="00136E64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            </w:t>
      </w:r>
      <w:r w:rsidR="00C30A0C" w:rsidRPr="00AF17BA">
        <w:rPr>
          <w:sz w:val="28"/>
          <w:szCs w:val="28"/>
        </w:rPr>
        <w:t>Следует понимать, что личностное развитие школьника – это сложный процесс, который осуществляется по восходящей: от знания – к отношениям – к деятельности. Данная последовательность должна соблюдаться в организации воспитательного процесса.</w:t>
      </w:r>
    </w:p>
    <w:p w:rsidR="00136E6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Для воспитания обучающихся начальных классов приоритетом являются когнитивные задачи развития личности, но с возможностью освоения отношенческих и деятельностных задач в соответствие с их индивидуальными и возрастными возможностями.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В воспитании обучающихся основной школы на первое место выходят отношенческие задачи развития личности, но с достижением когнитивных и деятельностных задач согласно психологическим характеристикам подросткового возраста.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При организации воспитания старшеклассников главными являются деятельностные задачи развития личности.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Например, конкретизация общей цели воспитания применительно к возрастным особенностям школьников позволяет выделить в ней следующие задачи, которым необходимо уделять чуть большее внимание на разных уровнях образования. </w:t>
      </w:r>
    </w:p>
    <w:p w:rsidR="009B6E51" w:rsidRPr="00AF17BA" w:rsidRDefault="009B6E51" w:rsidP="00AD3C8C">
      <w:pPr>
        <w:jc w:val="both"/>
        <w:rPr>
          <w:sz w:val="28"/>
          <w:szCs w:val="28"/>
        </w:rPr>
      </w:pPr>
    </w:p>
    <w:p w:rsidR="00B954C4" w:rsidRPr="00AF17BA" w:rsidRDefault="00AD7B4B" w:rsidP="00AD3C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54C4" w:rsidRPr="00AF17BA">
        <w:rPr>
          <w:sz w:val="28"/>
          <w:szCs w:val="28"/>
        </w:rPr>
        <w:t>1.</w:t>
      </w:r>
      <w:r w:rsidR="00374E2A">
        <w:rPr>
          <w:sz w:val="28"/>
          <w:szCs w:val="28"/>
        </w:rPr>
        <w:t xml:space="preserve"> </w:t>
      </w:r>
      <w:r w:rsidR="00C30A0C" w:rsidRPr="00374E2A">
        <w:rPr>
          <w:sz w:val="28"/>
          <w:szCs w:val="28"/>
        </w:rPr>
        <w:t xml:space="preserve">В воспитании детей младшего школьного возраста </w:t>
      </w:r>
      <w:r w:rsidR="00C30A0C" w:rsidRPr="00AD7B4B">
        <w:rPr>
          <w:b/>
          <w:i/>
          <w:sz w:val="28"/>
          <w:szCs w:val="28"/>
        </w:rPr>
        <w:t xml:space="preserve">(уровень начального общего образования) </w:t>
      </w:r>
      <w:r w:rsidR="00C30A0C" w:rsidRPr="00374E2A">
        <w:rPr>
          <w:sz w:val="28"/>
          <w:szCs w:val="28"/>
        </w:rPr>
        <w:t xml:space="preserve">таким задачами являются формирование социально значимых знаний – знаний основных норм и традиций общества, </w:t>
      </w:r>
      <w:r w:rsidR="00C30A0C" w:rsidRPr="00374E2A">
        <w:rPr>
          <w:sz w:val="28"/>
          <w:szCs w:val="28"/>
        </w:rPr>
        <w:lastRenderedPageBreak/>
        <w:t>в котором они живут</w:t>
      </w:r>
      <w:r w:rsidR="00C30A0C" w:rsidRPr="00AF17BA">
        <w:rPr>
          <w:b/>
          <w:sz w:val="28"/>
          <w:szCs w:val="28"/>
        </w:rPr>
        <w:t xml:space="preserve">. </w:t>
      </w:r>
    </w:p>
    <w:p w:rsidR="00B954C4" w:rsidRPr="00643C39" w:rsidRDefault="00C30A0C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>Это связано с особенностями детей младшего школьного возраста: с их потребностью самоутвердиться в своём новом социальном статусе – статусе школьника, то есть научиться соответствовать предъявляемым к ним нормам и принятым традициям поведения.</w:t>
      </w:r>
    </w:p>
    <w:p w:rsidR="00B954C4" w:rsidRPr="00643C39" w:rsidRDefault="00C30A0C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 xml:space="preserve"> Такого рода нормы и традиции задаются в школе педагогами и воспринимаются детьми именно как нормы поведения школьника. </w:t>
      </w:r>
    </w:p>
    <w:p w:rsidR="00B954C4" w:rsidRPr="00643C39" w:rsidRDefault="00C30A0C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 xml:space="preserve">Знание и социально значимые отношения, формируемые у школьников станут базой для их личностного развития. </w:t>
      </w:r>
    </w:p>
    <w:p w:rsidR="00B954C4" w:rsidRPr="00643C39" w:rsidRDefault="00C30A0C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>К наиболее важным из</w:t>
      </w:r>
      <w:r w:rsidR="00B954C4" w:rsidRPr="00643C39">
        <w:rPr>
          <w:sz w:val="28"/>
          <w:szCs w:val="28"/>
        </w:rPr>
        <w:t xml:space="preserve"> них относятся следующие: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="00B954C4" w:rsidRPr="00AF17BA">
        <w:rPr>
          <w:sz w:val="28"/>
          <w:szCs w:val="28"/>
        </w:rPr>
        <w:t xml:space="preserve">       </w:t>
      </w:r>
      <w:r w:rsidRPr="00AF17BA">
        <w:rPr>
          <w:sz w:val="28"/>
          <w:szCs w:val="28"/>
        </w:rPr>
        <w:t xml:space="preserve">– понимание значения нравственных ценностей: добро, любовь, дружба и др.; </w:t>
      </w:r>
    </w:p>
    <w:p w:rsidR="00B954C4" w:rsidRPr="00AF17BA" w:rsidRDefault="00B954C4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      </w:t>
      </w:r>
      <w:r w:rsidR="00766971">
        <w:rPr>
          <w:sz w:val="28"/>
          <w:szCs w:val="28"/>
        </w:rPr>
        <w:t>– гуманное отношение</w:t>
      </w:r>
      <w:r w:rsidR="00C30A0C" w:rsidRPr="00AF17BA">
        <w:rPr>
          <w:sz w:val="28"/>
          <w:szCs w:val="28"/>
        </w:rPr>
        <w:t xml:space="preserve"> к людям (не затевать</w:t>
      </w:r>
      <w:r w:rsidR="00766971">
        <w:rPr>
          <w:sz w:val="28"/>
          <w:szCs w:val="28"/>
        </w:rPr>
        <w:t xml:space="preserve"> конфликтов и стремиться решать </w:t>
      </w:r>
      <w:r w:rsidR="00C30A0C" w:rsidRPr="00AF17BA">
        <w:rPr>
          <w:sz w:val="28"/>
          <w:szCs w:val="28"/>
        </w:rPr>
        <w:t xml:space="preserve">спорные вопросы, не прибегая к силе и др.);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уважение к родителям, учителям, старшему и младшему поколению, сверстникам;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уважение к людям иной национальности или религиозной принадлежности, иного имущественного положения, инвалидам, людям с ограниченными возможностями здоровья;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понимание значений нравственных в т. ч. религиозных идеалов в жизни человека и общества, нравственной сущности правил культуры поведения, общения и речи;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умение сопереживать, проявлять сострадание к попавшим в беду, оказавшимся в трудной жизненной ситуации, к окружающей среде;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проявление вежливости, приветливости, уверенности в себе, открытости и общительности, не стесняться быть в чем-то непохожим на других, умение ставить цели и проявлять инициативу, отстаивать своё мнение; </w:t>
      </w:r>
    </w:p>
    <w:p w:rsidR="00B954C4" w:rsidRPr="00AF17BA" w:rsidRDefault="00766971" w:rsidP="00AD3C8C">
      <w:pPr>
        <w:jc w:val="both"/>
        <w:rPr>
          <w:sz w:val="28"/>
          <w:szCs w:val="28"/>
        </w:rPr>
      </w:pPr>
      <w:r>
        <w:rPr>
          <w:sz w:val="28"/>
          <w:szCs w:val="28"/>
        </w:rPr>
        <w:t>– знание символов</w:t>
      </w:r>
      <w:r w:rsidR="00C30A0C" w:rsidRPr="00AF17BA">
        <w:rPr>
          <w:sz w:val="28"/>
          <w:szCs w:val="28"/>
        </w:rPr>
        <w:t xml:space="preserve"> государства (герб, флаг, гимн Российской Федерации), уважение к историческим символам и памятникам Отечества;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патриотические чувства (любить свою Родину – школу, родной дом, улицу, город, село, свою страну и др.);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знание об истории и традиции своей семьи; культурно-исторических особенностях народов своей малой и большой Родины, национальных героев;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интерес к участию в государственных праздниках;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желание узнавать что-то новое, проявлять познавательный интерес, ценить знания;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знания о компонентах здорового образа жизни, способах восстановления здоровья, правилах личной гигиены, режима дня, опрятного внешнего вида,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умение сохранять своё здоровье, вести здоровый образ жизни; – знание о роли труда в жизни человека и общества, умение и навыки самообслуживания, трудолюбие, как в учебных занятиях, так и в домашних делах, доводить начатое дело до конца;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уважение к труду и людям труда, трудовым достижениям Хабаровского края, России; – умение беречь и охранять природу (ухаживать за комнатными растениями в классе, дома, заботиться о домашних питомцах и, по возможности, о бездомных животных в своём дворе, подкармливать птиц в морозные зимы, не засорять бытовым мусором улицы, водоёмы, </w:t>
      </w:r>
      <w:r w:rsidRPr="00AF17BA">
        <w:rPr>
          <w:sz w:val="28"/>
          <w:szCs w:val="28"/>
        </w:rPr>
        <w:lastRenderedPageBreak/>
        <w:t xml:space="preserve">леса);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умение соблюдать правила безопасного поведения. Достижение заявленных задач будет способствовать вхождению обучающихся начальной школы в широкий социальный мир, в открывающую систему общественных отношений.</w:t>
      </w:r>
    </w:p>
    <w:p w:rsidR="00B954C4" w:rsidRPr="00AF17BA" w:rsidRDefault="009B6E51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      2.</w:t>
      </w:r>
      <w:r w:rsidR="00623B2B">
        <w:rPr>
          <w:sz w:val="28"/>
          <w:szCs w:val="28"/>
        </w:rPr>
        <w:t xml:space="preserve"> </w:t>
      </w:r>
      <w:r w:rsidR="00C30A0C" w:rsidRPr="00AF17BA">
        <w:rPr>
          <w:sz w:val="28"/>
          <w:szCs w:val="28"/>
        </w:rPr>
        <w:t xml:space="preserve">В воспитании детей подросткового </w:t>
      </w:r>
      <w:r w:rsidR="00C30A0C" w:rsidRPr="00AD7B4B">
        <w:rPr>
          <w:b/>
          <w:i/>
          <w:sz w:val="28"/>
          <w:szCs w:val="28"/>
        </w:rPr>
        <w:t xml:space="preserve">возраста (уровень основного общего образования) </w:t>
      </w:r>
      <w:r w:rsidR="00C30A0C" w:rsidRPr="00AF17BA">
        <w:rPr>
          <w:sz w:val="28"/>
          <w:szCs w:val="28"/>
        </w:rPr>
        <w:t>важным является формирование и развитие: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понимания значений нравственных ценносте</w:t>
      </w:r>
      <w:r w:rsidR="00B954C4" w:rsidRPr="00AF17BA">
        <w:rPr>
          <w:sz w:val="28"/>
          <w:szCs w:val="28"/>
        </w:rPr>
        <w:t xml:space="preserve">й (честь, достоинство и др.); </w:t>
      </w:r>
      <w:r w:rsidRPr="00AF17BA">
        <w:rPr>
          <w:sz w:val="28"/>
          <w:szCs w:val="28"/>
        </w:rPr>
        <w:t xml:space="preserve">представление о нравственных установках личности, позволяющие противостоять идеологии экстремизма, национализма, коррупции, дискриминации по социальным, религиозным, расовым, национальным признакам и другим негативным социальным явлениям; – позитивного отношения к ценности человеческой жизни;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- умение выстраивать свои отношения с людьми как равноправными социальными партнёрами, поступать по законам совести, добра и справедливости;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ответственности за самостоятельные поступки и действия, совершаемые на основе морального выбора;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–позитивного отношения к сохранению и развитию культурного и духовного наследия народов России;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представление о содержании таких понятий, как "правовая система и правовое государство", "гражданское общество", об этических категориях "свобода и ответственность" и др.;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знание о Конституции РФ, основных прав и обязанностей гражданина, об институтах гражданского общества, умения ориентироваться в правовом пространстве государственно-общественных отношений;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проявление внутренней позиции личности по отношению к окружающей социальной действительности, потребности в правопорядке, общественном согласии и позитивном межкультурном взаимодействии;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уважение к правам, свободам и обязанностям человека, уважительное отношение к национальному и человеческому достоинству людей, их чувствам, мнению, мировоззрению, культуре, религиозным убеждениям, гражданской позиции;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гражданской ответственности, готовности к активному и ответственному участию в общественной жизни школы, города, села;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–уважительное отношение к истории и культуре России, ее культурным и историческим памятникам, к русскому языку как государственному языку Российской Федерации;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уважительного отношения к своей этнической и национальной принадлежности;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потребности беречь культуру как духовное богатство общества, искусство как особую форму познания и преобразования мира;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уважительного отношения к культуре, языкам, традициям и обычаям народов, проживающих в Хабаровском крае и Российской Федерации;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эстетических потребностей, ценностей, чувств; поддерживать и распространять традиции и культуру граждан России, участвовать в проведение культурных мероприятий, направленных на популяризацию российских культурных ценностей;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lastRenderedPageBreak/>
        <w:t xml:space="preserve"> – умений планировать учебно-трудовую деятельность, рационального использования времени, информации и материальных ресурсов, соблюдать порядок на рабочем месте, осуществлять коллективную работу, в том числе при разработке и реализации учебных проектов;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–умений привлекать полученные знания как интеллектуальный ресурс, обеспечивающий будущее человека, научно-технического творчества, интеллектуальной деятельности;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ответственного отношения к своему здоровью и здоровью других, навыков активного и здорового образа жизни, физической культуры и спорта, навыков культуры здорового питания;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негативного отношения к социально-значимым заболеваниям, таким как наркомания, табакокурение, алк</w:t>
      </w:r>
      <w:r w:rsidR="002E5203">
        <w:rPr>
          <w:sz w:val="28"/>
          <w:szCs w:val="28"/>
        </w:rPr>
        <w:t>оголизм</w:t>
      </w:r>
      <w:r w:rsidRPr="00AF17BA">
        <w:rPr>
          <w:sz w:val="28"/>
          <w:szCs w:val="28"/>
        </w:rPr>
        <w:t>;</w:t>
      </w:r>
    </w:p>
    <w:p w:rsidR="002E5203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представление о </w:t>
      </w:r>
      <w:r w:rsidR="002E5203">
        <w:rPr>
          <w:sz w:val="28"/>
          <w:szCs w:val="28"/>
        </w:rPr>
        <w:t>профессиях и путях их получения,</w:t>
      </w:r>
      <w:r w:rsidRPr="00AF17BA">
        <w:rPr>
          <w:sz w:val="28"/>
          <w:szCs w:val="28"/>
        </w:rPr>
        <w:t xml:space="preserve"> о профессиях, востребованных на территории края;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навыков совместной работы, самостоятельной работы, мобилизации необходимых ресурсов, правильной оценки последствий своих трудовых действий;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экологического сознания (осознания единства человека и природы, взаимовлияния различных видов здоровья человека и экологической обстановки, знание норм и правил экологической этики, законодательства в области экологии и здоровья и др.); способностей осуществлять анализ изменений в окружающей среде и прогнозировать последствия этих изменений для природы и здоровья человека; </w:t>
      </w:r>
    </w:p>
    <w:p w:rsidR="00B954C4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–устойчивой нравственно-экологической позиции (ответственности за состояние природных ресурсов, нетерпимого отношения к действиям, приносящим вред экологии и др.);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навыков безопасного поведения; умений анализировать информацию, поступающую из социальной среды, СМИ, Интернета, исходя из традиционных духовных ценностей и моральных норм; умений обеспечения собственной безопасности в различных, в том числе в экстремальных, угрожающих физическому и психологическому здоровью человека, ситуациях.</w:t>
      </w:r>
    </w:p>
    <w:p w:rsidR="009B6E51" w:rsidRPr="00AF17BA" w:rsidRDefault="009B6E51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       3.</w:t>
      </w:r>
      <w:r w:rsidR="00C30A0C" w:rsidRPr="00AF17BA">
        <w:rPr>
          <w:sz w:val="28"/>
          <w:szCs w:val="28"/>
        </w:rPr>
        <w:t xml:space="preserve">В воспитании детей юношеского возраста </w:t>
      </w:r>
      <w:r w:rsidR="00C30A0C" w:rsidRPr="00AD7B4B">
        <w:rPr>
          <w:b/>
          <w:i/>
          <w:sz w:val="28"/>
          <w:szCs w:val="28"/>
        </w:rPr>
        <w:t>(уровень среднего общего образования)</w:t>
      </w:r>
      <w:r w:rsidR="00C30A0C" w:rsidRPr="00AF17BA">
        <w:rPr>
          <w:sz w:val="28"/>
          <w:szCs w:val="28"/>
        </w:rPr>
        <w:t xml:space="preserve"> главным является формирование школьниками опыта поведения и осуществления социально значимых дел.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Это связано с особенностями юношеского возраста школьников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Сделать правильный выбор старшеклассникам поможет имеющийся у них реальный практический опыт, который они смогут приобрести, в том числе и в школе.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9B6E51" w:rsidRPr="00AF17BA" w:rsidRDefault="009B6E51" w:rsidP="00AD3C8C">
      <w:pPr>
        <w:jc w:val="both"/>
        <w:rPr>
          <w:sz w:val="28"/>
          <w:szCs w:val="28"/>
        </w:rPr>
      </w:pP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lastRenderedPageBreak/>
        <w:t xml:space="preserve"> </w:t>
      </w:r>
      <w:r w:rsidRPr="00AF17BA">
        <w:rPr>
          <w:b/>
          <w:sz w:val="28"/>
          <w:szCs w:val="28"/>
        </w:rPr>
        <w:t>Задачами в воспитании детей на уровне средн</w:t>
      </w:r>
      <w:r w:rsidR="00766971">
        <w:rPr>
          <w:b/>
          <w:sz w:val="28"/>
          <w:szCs w:val="28"/>
        </w:rPr>
        <w:t>его общего образования являются</w:t>
      </w:r>
      <w:r w:rsidRPr="00AF17BA">
        <w:rPr>
          <w:sz w:val="28"/>
          <w:szCs w:val="28"/>
        </w:rPr>
        <w:t xml:space="preserve"> формирование и развитие: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понимания значимости своей будущей семьи для жизни человека и общества, его личностного и социального развития, иметь опыт деятельности, направленный на заботу о своей семье, родных и близких;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опыта деятельности участия в проектах духовно-нравственной направленности и социально значимой деятельности (волонтерский опыт, опыт наставничества, опыт оказание помощи людям, опыт заботы о своем городе, селе, стране);</w:t>
      </w:r>
    </w:p>
    <w:p w:rsidR="002E5203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готовности к защите интересов Отечества, ответственности за будущее России, опыта участия в проекта</w:t>
      </w:r>
      <w:r w:rsidR="002E5203">
        <w:rPr>
          <w:sz w:val="28"/>
          <w:szCs w:val="28"/>
        </w:rPr>
        <w:t>х патриотической направленности;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– опыта деятельного выражения гражданской позиции, правовой культуры; </w:t>
      </w:r>
    </w:p>
    <w:p w:rsidR="009B6E51" w:rsidRPr="00AF17BA" w:rsidRDefault="002E5203" w:rsidP="00AD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0A0C" w:rsidRPr="00AF17BA">
        <w:rPr>
          <w:sz w:val="28"/>
          <w:szCs w:val="28"/>
        </w:rPr>
        <w:t>трудового опыта, опыт</w:t>
      </w:r>
      <w:r>
        <w:rPr>
          <w:sz w:val="28"/>
          <w:szCs w:val="28"/>
        </w:rPr>
        <w:t>а</w:t>
      </w:r>
      <w:r w:rsidR="00C30A0C" w:rsidRPr="00AF17BA">
        <w:rPr>
          <w:sz w:val="28"/>
          <w:szCs w:val="28"/>
        </w:rPr>
        <w:t xml:space="preserve"> участия в профессиональных пробах, производственных практиках, направленных на профессиональное самоопределение;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опыта самостоятельного приобретения новых знаний, проведения научных исследований, проектной деятельности;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опыта изучения, защиты и восстановления культурного наследия человечества, опыта самореализации в различных видах творческой деятельности;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умений и навыков здоровьесберегающей деятельности, опыта ведения здорового образа жизни и заботы о здоровье других людей;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– умений и навыков самопознания и самоанализа, опыта социально приемлемого самовыражения и самореализации; </w:t>
      </w:r>
    </w:p>
    <w:p w:rsidR="009B6E51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– умений и навыков деятельности по преодолению рисков стихийной социализации, получившие распространение в социальных сетях.</w:t>
      </w:r>
    </w:p>
    <w:p w:rsidR="00C30A0C" w:rsidRPr="00AF17BA" w:rsidRDefault="00C30A0C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="00843E7F">
        <w:rPr>
          <w:sz w:val="28"/>
          <w:szCs w:val="28"/>
        </w:rPr>
        <w:tab/>
      </w:r>
      <w:r w:rsidRPr="00AF17BA">
        <w:rPr>
          <w:sz w:val="28"/>
          <w:szCs w:val="28"/>
        </w:rPr>
        <w:t>Выделение цели воспитания и задач по её достижению, связанных с возрастными особенностями обучающихся будут способствовать организации в школе интересной и событийно насыщенной жизни, что станет эффективным способом личностного развития школьников</w:t>
      </w:r>
      <w:r w:rsidR="000C0471">
        <w:rPr>
          <w:sz w:val="28"/>
          <w:szCs w:val="28"/>
        </w:rPr>
        <w:t>.</w:t>
      </w:r>
    </w:p>
    <w:p w:rsidR="00287162" w:rsidRPr="00B31BED" w:rsidRDefault="00287162" w:rsidP="00B31BED">
      <w:pPr>
        <w:tabs>
          <w:tab w:val="left" w:pos="4004"/>
        </w:tabs>
        <w:spacing w:line="296" w:lineRule="exact"/>
        <w:rPr>
          <w:b/>
          <w:sz w:val="28"/>
          <w:szCs w:val="28"/>
        </w:rPr>
      </w:pPr>
    </w:p>
    <w:p w:rsidR="00C231CA" w:rsidRPr="00AF17BA" w:rsidRDefault="00C231CA" w:rsidP="00AD3C8C">
      <w:pPr>
        <w:pStyle w:val="a3"/>
        <w:spacing w:before="2"/>
        <w:ind w:left="0" w:right="224" w:firstLine="0"/>
        <w:rPr>
          <w:sz w:val="28"/>
          <w:szCs w:val="28"/>
        </w:rPr>
      </w:pPr>
    </w:p>
    <w:p w:rsidR="00C231CA" w:rsidRPr="00AD7B4B" w:rsidRDefault="00C231CA" w:rsidP="00AD3C8C">
      <w:pPr>
        <w:pStyle w:val="a7"/>
        <w:numPr>
          <w:ilvl w:val="0"/>
          <w:numId w:val="34"/>
        </w:numPr>
        <w:rPr>
          <w:b/>
          <w:sz w:val="28"/>
          <w:szCs w:val="28"/>
        </w:rPr>
      </w:pPr>
      <w:r w:rsidRPr="00AD7B4B">
        <w:rPr>
          <w:b/>
          <w:sz w:val="28"/>
          <w:szCs w:val="28"/>
        </w:rPr>
        <w:t>ВИДЫ, ФОРМЫ И СОДЕРЖАНИЕ ДЕЯТЕЛЬНОСТИ</w:t>
      </w:r>
    </w:p>
    <w:p w:rsidR="00697701" w:rsidRPr="00AF17BA" w:rsidRDefault="00697701" w:rsidP="00AD3C8C">
      <w:pPr>
        <w:pStyle w:val="1"/>
        <w:ind w:left="392"/>
        <w:rPr>
          <w:sz w:val="28"/>
          <w:szCs w:val="28"/>
        </w:rPr>
      </w:pPr>
    </w:p>
    <w:p w:rsidR="00697701" w:rsidRPr="00AF17BA" w:rsidRDefault="00697701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</w:p>
    <w:p w:rsidR="00922A21" w:rsidRDefault="00697701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Каждое из них предс</w:t>
      </w:r>
      <w:r w:rsidR="00922A21">
        <w:rPr>
          <w:sz w:val="28"/>
          <w:szCs w:val="28"/>
        </w:rPr>
        <w:t>тавлено в соответствующем модул</w:t>
      </w:r>
      <w:r w:rsidR="0034525D">
        <w:rPr>
          <w:sz w:val="28"/>
          <w:szCs w:val="28"/>
        </w:rPr>
        <w:t>е</w:t>
      </w:r>
    </w:p>
    <w:p w:rsidR="00922A21" w:rsidRDefault="00922A21" w:rsidP="00AD3C8C">
      <w:pPr>
        <w:jc w:val="both"/>
        <w:rPr>
          <w:sz w:val="28"/>
          <w:szCs w:val="28"/>
        </w:rPr>
      </w:pPr>
    </w:p>
    <w:p w:rsidR="00373F4E" w:rsidRPr="00076EC0" w:rsidRDefault="00076EC0" w:rsidP="00AD3C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3.1.</w:t>
      </w:r>
      <w:r w:rsidR="00697701" w:rsidRPr="00076EC0">
        <w:rPr>
          <w:b/>
          <w:i/>
          <w:sz w:val="28"/>
          <w:szCs w:val="28"/>
        </w:rPr>
        <w:t>Модуль «Ключевые общешкольные дела»</w:t>
      </w:r>
    </w:p>
    <w:p w:rsidR="00373F4E" w:rsidRPr="00643C39" w:rsidRDefault="00697701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373F4E" w:rsidRPr="00643C39" w:rsidRDefault="00697701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373F4E" w:rsidRPr="00643C39" w:rsidRDefault="00697701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>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73F4E" w:rsidRPr="00643C39" w:rsidRDefault="00697701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>В каждом из них педагогам важно ориентироваться на целевые приоритеты, связанные с возрастными особенностями воспитанников).</w:t>
      </w:r>
    </w:p>
    <w:p w:rsidR="00373F4E" w:rsidRPr="00643C39" w:rsidRDefault="00373F4E" w:rsidP="00AD3C8C">
      <w:pPr>
        <w:jc w:val="both"/>
        <w:rPr>
          <w:sz w:val="28"/>
          <w:szCs w:val="28"/>
        </w:rPr>
      </w:pPr>
      <w:r w:rsidRPr="00643C39">
        <w:rPr>
          <w:sz w:val="28"/>
          <w:szCs w:val="28"/>
        </w:rPr>
        <w:t xml:space="preserve">На </w:t>
      </w:r>
      <w:r w:rsidR="00697701" w:rsidRPr="00643C39">
        <w:rPr>
          <w:sz w:val="28"/>
          <w:szCs w:val="28"/>
        </w:rPr>
        <w:t>внешкольном уровне: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На школьном уровне: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разновозрастные сборы – ежегодные многодневные выездные </w:t>
      </w:r>
      <w:r w:rsidRPr="00AF17BA">
        <w:rPr>
          <w:sz w:val="28"/>
          <w:szCs w:val="28"/>
        </w:rPr>
        <w:lastRenderedPageBreak/>
        <w:t>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</w:t>
      </w:r>
      <w:r w:rsidR="00843E7F">
        <w:rPr>
          <w:sz w:val="28"/>
          <w:szCs w:val="28"/>
        </w:rPr>
        <w:t>детьми.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На уровне классов: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участие школьных классов в реализации общешкольных ключевых дел;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На индивидуальном уровне: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10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73F4E" w:rsidRPr="00922A21" w:rsidRDefault="00922A21" w:rsidP="00AD3C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3.2 </w:t>
      </w:r>
      <w:r w:rsidR="00697701" w:rsidRPr="00922A21">
        <w:rPr>
          <w:b/>
          <w:i/>
          <w:sz w:val="28"/>
          <w:szCs w:val="28"/>
        </w:rPr>
        <w:t>Модуль «Классное руководство»</w:t>
      </w:r>
      <w:r w:rsidR="00697701" w:rsidRPr="00922A21">
        <w:rPr>
          <w:sz w:val="28"/>
          <w:szCs w:val="28"/>
        </w:rPr>
        <w:t xml:space="preserve">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lastRenderedPageBreak/>
        <w:t>Осуществляя работу с классом, педагог (классный руководитель, воспита</w:t>
      </w:r>
      <w:r w:rsidR="000C0471">
        <w:rPr>
          <w:sz w:val="28"/>
          <w:szCs w:val="28"/>
        </w:rPr>
        <w:t xml:space="preserve">тель, куратор, наставник, и </w:t>
      </w:r>
      <w:r w:rsidRPr="00AF17BA">
        <w:rPr>
          <w:sz w:val="28"/>
          <w:szCs w:val="28"/>
        </w:rPr>
        <w:t xml:space="preserve">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</w:t>
      </w:r>
      <w:r w:rsidR="00843E7F">
        <w:rPr>
          <w:sz w:val="28"/>
          <w:szCs w:val="28"/>
        </w:rPr>
        <w:t>представителями;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</w:t>
      </w:r>
      <w:r w:rsidR="00843E7F">
        <w:rPr>
          <w:sz w:val="28"/>
          <w:szCs w:val="28"/>
        </w:rPr>
        <w:t>им образцы поведения в обществе;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843E7F">
        <w:rPr>
          <w:sz w:val="28"/>
          <w:szCs w:val="28"/>
        </w:rPr>
        <w:t>благоприятной среды для общения;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</w:t>
      </w:r>
      <w:r w:rsidR="00843E7F">
        <w:rPr>
          <w:sz w:val="28"/>
          <w:szCs w:val="28"/>
        </w:rPr>
        <w:t xml:space="preserve"> класса;</w:t>
      </w:r>
      <w:r w:rsidRPr="00AF17BA">
        <w:rPr>
          <w:sz w:val="28"/>
          <w:szCs w:val="28"/>
        </w:rPr>
        <w:t xml:space="preserve"> </w:t>
      </w:r>
    </w:p>
    <w:p w:rsidR="00843E7F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Индивидуальная работа с учащимися: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</w:t>
      </w:r>
      <w:r w:rsidRPr="00AF17BA">
        <w:rPr>
          <w:sz w:val="28"/>
          <w:szCs w:val="28"/>
        </w:rPr>
        <w:lastRenderedPageBreak/>
        <w:t>и т.п.), когда каждая проблема трансформируется классным руководителем в задачу для школьника, которую они</w:t>
      </w:r>
      <w:r w:rsidR="00373F4E" w:rsidRPr="00AF17BA">
        <w:rPr>
          <w:sz w:val="28"/>
          <w:szCs w:val="28"/>
        </w:rPr>
        <w:t xml:space="preserve"> совместно стараются решить.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регулярные консультации классного руководителя с учителями</w:t>
      </w:r>
      <w:r w:rsidR="0034525D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Работа с родителями учащихся или их законными представителями: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регулярное информирование родителей о школьных успехах и проблемах их детей, о жизни класса в целом;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34525D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t xml:space="preserve">предметниками;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43E7F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привлечение членов семей школьников к организации и проведению дел класса; </w:t>
      </w:r>
    </w:p>
    <w:p w:rsidR="00922A21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организация на базе класса семейных праздников, конкурсов, соревнований, направлен</w:t>
      </w:r>
      <w:r w:rsidR="00922A21">
        <w:rPr>
          <w:sz w:val="28"/>
          <w:szCs w:val="28"/>
        </w:rPr>
        <w:t>ных на сплочение семьи и школы.</w:t>
      </w:r>
    </w:p>
    <w:p w:rsidR="00373F4E" w:rsidRPr="00922A21" w:rsidRDefault="00922A21" w:rsidP="00AD3C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73F4E" w:rsidRPr="00922A21">
        <w:rPr>
          <w:b/>
          <w:i/>
          <w:sz w:val="28"/>
          <w:szCs w:val="28"/>
        </w:rPr>
        <w:t>Модуль 3.</w:t>
      </w:r>
      <w:r w:rsidRPr="00922A21">
        <w:rPr>
          <w:b/>
          <w:i/>
          <w:sz w:val="28"/>
          <w:szCs w:val="28"/>
        </w:rPr>
        <w:t>3</w:t>
      </w:r>
      <w:r w:rsidR="00697701" w:rsidRPr="00922A21">
        <w:rPr>
          <w:b/>
          <w:i/>
          <w:sz w:val="28"/>
          <w:szCs w:val="28"/>
        </w:rPr>
        <w:t xml:space="preserve"> «Курсы внеурочной деятельности»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Воспитание на занятиях школьных курсов внеурочной деятельности осуществляется преимущественно через: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43E7F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373F4E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поддержку в детских объединениях школьников с ярко выраженной </w:t>
      </w:r>
      <w:r w:rsidRPr="00AF17BA">
        <w:rPr>
          <w:sz w:val="28"/>
          <w:szCs w:val="28"/>
        </w:rPr>
        <w:lastRenderedPageBreak/>
        <w:t xml:space="preserve">лидерской позицией и установкой на сохранение и поддержание накопленных социально значимых традиций;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i/>
          <w:sz w:val="28"/>
          <w:szCs w:val="28"/>
        </w:rPr>
        <w:t>Познавательная деятельность</w:t>
      </w:r>
      <w:r w:rsidRPr="00AF17BA">
        <w:rPr>
          <w:sz w:val="28"/>
          <w:szCs w:val="28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r w:rsidRPr="00AF17BA">
        <w:rPr>
          <w:i/>
          <w:sz w:val="28"/>
          <w:szCs w:val="28"/>
        </w:rPr>
        <w:t xml:space="preserve">Художественное творчество.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Курсы внеурочной деятельности, создающие благоприятные условия для про</w:t>
      </w:r>
      <w:r w:rsidR="00843E7F">
        <w:rPr>
          <w:sz w:val="28"/>
          <w:szCs w:val="28"/>
        </w:rPr>
        <w:t>ф</w:t>
      </w:r>
      <w:r w:rsidRPr="00AF17BA">
        <w:rPr>
          <w:sz w:val="28"/>
          <w:szCs w:val="28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i/>
          <w:sz w:val="28"/>
          <w:szCs w:val="28"/>
        </w:rPr>
        <w:t>Проблемно-ценностное общение</w:t>
      </w:r>
      <w:r w:rsidRPr="00AF17BA">
        <w:rPr>
          <w:sz w:val="28"/>
          <w:szCs w:val="28"/>
        </w:rPr>
        <w:t>.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 w:rsidR="00623B2B">
        <w:rPr>
          <w:sz w:val="28"/>
          <w:szCs w:val="28"/>
        </w:rPr>
        <w:t>Ра</w:t>
      </w:r>
      <w:r w:rsidRPr="00AF17BA">
        <w:rPr>
          <w:sz w:val="28"/>
          <w:szCs w:val="28"/>
        </w:rPr>
        <w:t xml:space="preserve">звитие самостоятельности и ответственности школьников, формирование у них навыков самообслуживающего труда. </w:t>
      </w:r>
    </w:p>
    <w:p w:rsidR="00BD15A8" w:rsidRPr="00AF17BA" w:rsidRDefault="00697701" w:rsidP="00AD3C8C">
      <w:pPr>
        <w:pStyle w:val="a7"/>
        <w:ind w:left="720" w:firstLine="0"/>
        <w:rPr>
          <w:i/>
          <w:sz w:val="28"/>
          <w:szCs w:val="28"/>
        </w:rPr>
      </w:pPr>
      <w:r w:rsidRPr="00AF17BA">
        <w:rPr>
          <w:i/>
          <w:sz w:val="28"/>
          <w:szCs w:val="28"/>
        </w:rPr>
        <w:t>Спортивно-оздоровительная деятельность.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i/>
          <w:sz w:val="28"/>
          <w:szCs w:val="28"/>
        </w:rPr>
        <w:t xml:space="preserve"> </w:t>
      </w:r>
      <w:r w:rsidRPr="00AF17BA">
        <w:rPr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i/>
          <w:sz w:val="28"/>
          <w:szCs w:val="28"/>
        </w:rPr>
        <w:t>Трудовая деятельность</w:t>
      </w:r>
      <w:r w:rsidRPr="00AF17BA">
        <w:rPr>
          <w:sz w:val="28"/>
          <w:szCs w:val="28"/>
        </w:rPr>
        <w:t>.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i/>
          <w:sz w:val="28"/>
          <w:szCs w:val="28"/>
        </w:rPr>
        <w:t>Игровая деятельность</w:t>
      </w:r>
      <w:r w:rsidRPr="00AF17BA">
        <w:rPr>
          <w:sz w:val="28"/>
          <w:szCs w:val="28"/>
        </w:rPr>
        <w:t xml:space="preserve">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BD15A8" w:rsidRPr="00623B2B" w:rsidRDefault="00922A21" w:rsidP="00AD3C8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3.</w:t>
      </w:r>
      <w:r w:rsidR="00BD15A8" w:rsidRPr="00623B2B">
        <w:rPr>
          <w:b/>
          <w:i/>
          <w:sz w:val="28"/>
          <w:szCs w:val="28"/>
        </w:rPr>
        <w:t>4.</w:t>
      </w:r>
      <w:r w:rsidR="00697701" w:rsidRPr="00623B2B">
        <w:rPr>
          <w:b/>
          <w:i/>
          <w:sz w:val="28"/>
          <w:szCs w:val="28"/>
        </w:rPr>
        <w:t>Модуль «Школьный урок»</w:t>
      </w:r>
      <w:r w:rsidR="00697701" w:rsidRPr="00623B2B">
        <w:rPr>
          <w:b/>
          <w:sz w:val="28"/>
          <w:szCs w:val="28"/>
        </w:rPr>
        <w:t xml:space="preserve">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Реализация школьными педагогами воспитательного потенциал</w:t>
      </w:r>
      <w:r w:rsidR="00843E7F">
        <w:rPr>
          <w:sz w:val="28"/>
          <w:szCs w:val="28"/>
        </w:rPr>
        <w:t>а урока предполагает следующее: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</w:t>
      </w:r>
      <w:r w:rsidR="00BD15A8" w:rsidRPr="00AF17BA">
        <w:rPr>
          <w:sz w:val="28"/>
          <w:szCs w:val="28"/>
        </w:rPr>
        <w:t xml:space="preserve"> познавательной деятельности;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lastRenderedPageBreak/>
        <w:sym w:font="Symbol" w:char="F0B7"/>
      </w:r>
      <w:r w:rsidRPr="00AF17BA">
        <w:rPr>
          <w:sz w:val="28"/>
          <w:szCs w:val="28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D15A8" w:rsidRPr="00643C39" w:rsidRDefault="00922A21" w:rsidP="00AD3C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3.</w:t>
      </w:r>
      <w:r w:rsidR="00697701" w:rsidRPr="00643C39">
        <w:rPr>
          <w:b/>
          <w:i/>
          <w:sz w:val="28"/>
          <w:szCs w:val="28"/>
        </w:rPr>
        <w:t>5. Модуль «Самоуправление»</w:t>
      </w:r>
      <w:r w:rsidR="00697701" w:rsidRPr="00643C39">
        <w:rPr>
          <w:sz w:val="28"/>
          <w:szCs w:val="28"/>
        </w:rPr>
        <w:t xml:space="preserve">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Это то, что готовит их к взрослой жизни.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 w:rsidR="000C0471">
        <w:rPr>
          <w:sz w:val="28"/>
          <w:szCs w:val="28"/>
        </w:rPr>
        <w:t>-</w:t>
      </w:r>
      <w:r w:rsidRPr="00AF17BA">
        <w:rPr>
          <w:sz w:val="28"/>
          <w:szCs w:val="28"/>
        </w:rPr>
        <w:t xml:space="preserve">куратора) в детско-взрослое самоуправление. </w:t>
      </w:r>
    </w:p>
    <w:p w:rsidR="00BD15A8" w:rsidRPr="00AF17BA" w:rsidRDefault="00BD15A8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На уровне школы: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деятельность выборного Совета учащихся, создаваемого для </w:t>
      </w:r>
      <w:r w:rsidRPr="00AF17BA">
        <w:rPr>
          <w:sz w:val="28"/>
          <w:szCs w:val="28"/>
        </w:rPr>
        <w:lastRenderedPageBreak/>
        <w:t xml:space="preserve">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На уровне классов: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На индивидуальном уровне: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вовлечение школьников в планирование, организацию, проведение и анализ общешкольных и внутриклассных дел;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D15A8" w:rsidRPr="00643C39" w:rsidRDefault="00922A21" w:rsidP="00AD3C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3.</w:t>
      </w:r>
      <w:r w:rsidR="00083D86" w:rsidRPr="00643C39">
        <w:rPr>
          <w:b/>
          <w:i/>
          <w:sz w:val="28"/>
          <w:szCs w:val="28"/>
        </w:rPr>
        <w:t>6</w:t>
      </w:r>
      <w:r w:rsidR="00697701" w:rsidRPr="00643C39">
        <w:rPr>
          <w:b/>
          <w:i/>
          <w:sz w:val="28"/>
          <w:szCs w:val="28"/>
        </w:rPr>
        <w:t>. Модуль «Профориентация»</w:t>
      </w:r>
      <w:r w:rsidR="00697701" w:rsidRPr="00643C39">
        <w:rPr>
          <w:sz w:val="28"/>
          <w:szCs w:val="28"/>
        </w:rPr>
        <w:t xml:space="preserve">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При этом в их реализации педагогам важно ориентироваться на целевые приоритеты, связанные с возрастными особенностями их </w:t>
      </w:r>
      <w:r w:rsidRPr="00AF17BA">
        <w:rPr>
          <w:sz w:val="28"/>
          <w:szCs w:val="28"/>
        </w:rPr>
        <w:lastRenderedPageBreak/>
        <w:t>воспитанников):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проф</w:t>
      </w:r>
      <w:r w:rsidR="00677718">
        <w:rPr>
          <w:sz w:val="28"/>
          <w:szCs w:val="28"/>
        </w:rPr>
        <w:t xml:space="preserve">ориентационные игры: </w:t>
      </w:r>
      <w:r w:rsidRPr="00AF17BA">
        <w:rPr>
          <w:sz w:val="28"/>
          <w:szCs w:val="28"/>
        </w:rPr>
        <w:t xml:space="preserve">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643C39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BD15A8" w:rsidRPr="00643C39" w:rsidRDefault="00922A21" w:rsidP="00AD3C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3.</w:t>
      </w:r>
      <w:r w:rsidR="00677718" w:rsidRPr="00643C39">
        <w:rPr>
          <w:b/>
          <w:i/>
          <w:sz w:val="28"/>
          <w:szCs w:val="28"/>
        </w:rPr>
        <w:t>7</w:t>
      </w:r>
      <w:r w:rsidR="00BD15A8" w:rsidRPr="00643C39">
        <w:rPr>
          <w:b/>
          <w:i/>
          <w:sz w:val="28"/>
          <w:szCs w:val="28"/>
        </w:rPr>
        <w:t>.</w:t>
      </w:r>
      <w:r w:rsidR="00697701" w:rsidRPr="00643C39">
        <w:rPr>
          <w:b/>
          <w:i/>
          <w:sz w:val="28"/>
          <w:szCs w:val="28"/>
        </w:rPr>
        <w:t>Модуль «Работа с родителями»</w:t>
      </w:r>
      <w:r w:rsidR="00697701" w:rsidRPr="00643C39">
        <w:rPr>
          <w:sz w:val="28"/>
          <w:szCs w:val="28"/>
        </w:rPr>
        <w:t xml:space="preserve"> </w:t>
      </w:r>
    </w:p>
    <w:p w:rsidR="00BD15A8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AF4B26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На групповом уровне: </w:t>
      </w:r>
    </w:p>
    <w:p w:rsidR="00AF4B26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Общешкольный родительский комит</w:t>
      </w:r>
      <w:r w:rsidR="00677718">
        <w:rPr>
          <w:sz w:val="28"/>
          <w:szCs w:val="28"/>
        </w:rPr>
        <w:t>ет,</w:t>
      </w:r>
      <w:r w:rsidRPr="00AF17BA">
        <w:rPr>
          <w:sz w:val="28"/>
          <w:szCs w:val="28"/>
        </w:rPr>
        <w:t xml:space="preserve"> участвующие в управлении образовательной организацией и решении вопросов воспитания и социализации их детей; </w:t>
      </w:r>
    </w:p>
    <w:p w:rsidR="00AF4B26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 w:rsidR="000C0471">
        <w:rPr>
          <w:sz w:val="28"/>
          <w:szCs w:val="28"/>
        </w:rPr>
        <w:t>-</w:t>
      </w:r>
      <w:r w:rsidRPr="00AF17BA">
        <w:rPr>
          <w:sz w:val="28"/>
          <w:szCs w:val="28"/>
        </w:rPr>
        <w:t>воспитательного процесса</w:t>
      </w:r>
      <w:r w:rsidR="00AF4B26" w:rsidRPr="00AF17BA">
        <w:rPr>
          <w:sz w:val="28"/>
          <w:szCs w:val="28"/>
        </w:rPr>
        <w:t xml:space="preserve"> в школе; </w:t>
      </w:r>
    </w:p>
    <w:p w:rsidR="00AF4B26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</w:t>
      </w: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AF4B26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697701" w:rsidRPr="00AF17BA" w:rsidRDefault="00697701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sym w:font="Symbol" w:char="F0B7"/>
      </w:r>
      <w:r w:rsidRPr="00AF17BA">
        <w:rPr>
          <w:sz w:val="28"/>
          <w:szCs w:val="28"/>
        </w:rPr>
        <w:t xml:space="preserve"> индивидуальное консультирование c целью координации воспитательных усилий пе</w:t>
      </w:r>
      <w:r w:rsidR="00AF4B26" w:rsidRPr="00AF17BA">
        <w:rPr>
          <w:sz w:val="28"/>
          <w:szCs w:val="28"/>
        </w:rPr>
        <w:t xml:space="preserve">дагогов и родителей. </w:t>
      </w:r>
    </w:p>
    <w:p w:rsidR="00C231CA" w:rsidRPr="00677718" w:rsidRDefault="00922A21" w:rsidP="00AD3C8C">
      <w:pPr>
        <w:widowControl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lastRenderedPageBreak/>
        <w:t xml:space="preserve">  3.</w:t>
      </w:r>
      <w:r w:rsidR="00677718" w:rsidRPr="00677718">
        <w:rPr>
          <w:rFonts w:eastAsia="Calibri"/>
          <w:b/>
          <w:i/>
          <w:sz w:val="28"/>
          <w:szCs w:val="28"/>
        </w:rPr>
        <w:t>8</w:t>
      </w:r>
      <w:r w:rsidR="00AF4B26" w:rsidRPr="00677718">
        <w:rPr>
          <w:rFonts w:eastAsia="Calibri"/>
          <w:b/>
          <w:i/>
          <w:sz w:val="28"/>
          <w:szCs w:val="28"/>
        </w:rPr>
        <w:t>.М</w:t>
      </w:r>
      <w:r w:rsidR="00C231CA" w:rsidRPr="00677718">
        <w:rPr>
          <w:rFonts w:eastAsia="Calibri"/>
          <w:b/>
          <w:i/>
          <w:sz w:val="28"/>
          <w:szCs w:val="28"/>
        </w:rPr>
        <w:t>одуль "Организация предметно-прост</w:t>
      </w:r>
      <w:r w:rsidR="00677718">
        <w:rPr>
          <w:rFonts w:eastAsia="Calibri"/>
          <w:b/>
          <w:i/>
          <w:sz w:val="28"/>
          <w:szCs w:val="28"/>
        </w:rPr>
        <w:t>ранственной среды"</w:t>
      </w:r>
    </w:p>
    <w:p w:rsidR="00C231CA" w:rsidRPr="00AF17BA" w:rsidRDefault="00C231CA" w:rsidP="00AD3C8C">
      <w:pPr>
        <w:widowControl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 xml:space="preserve">Окружающая ребенка предметно-пространственная среда общеобразовательной организации, выступая качественной характеристикой ее внутренней жизни, задает ребенку определенные образцы внешнего вида, стереотипы поведения, модели общения и взаимодействия, способы освоения окружающей действительности. 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 xml:space="preserve">Основными элементами предметно-пространственной образовательной среды является архитектурно-эстетическая организация пространства, функциональное оформление учебных помещений и других образовательных зон, средства обучения и воспитания детей. 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 xml:space="preserve">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способствует позитивному восприятию ребенком "школы". 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>Воспитывающее влияние на ребенка осуществляется через такие формы работы с предметно-пространственной средой образовательной организации, как: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>оформление различных зон (спортивно-оздоровительной, игровой, исследовательской, зеленой зоны, зоны отдыха, неформального общения, зон достижений учащихся и т.п.) школьных помещений (вестибюля, коридоров, рекреаций, залов, лестничных пролетов и т.п.) с их периодической сменяемостью;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 xml:space="preserve">благоустройство пришкольной территории, оборудование во дворе школы беседок, спортивных и игровых площадок, оздоровительно-рекреационных зон и др.; 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способности;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>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общеобразовательной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231CA" w:rsidRPr="00AF17BA" w:rsidRDefault="00C231CA" w:rsidP="00AD3C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F17BA">
        <w:rPr>
          <w:rFonts w:eastAsia="Calibri"/>
          <w:sz w:val="28"/>
          <w:szCs w:val="28"/>
        </w:rPr>
        <w:t>акцентирование внимания обучающихся посредством элементов предметно-пространственной среды (стенды, плакаты, инсталляции) на особенностях уклада, ценностях, традициях, нормах, прави</w:t>
      </w:r>
      <w:r w:rsidR="000C0471">
        <w:rPr>
          <w:rFonts w:eastAsia="Calibri"/>
          <w:sz w:val="28"/>
          <w:szCs w:val="28"/>
        </w:rPr>
        <w:t>лах образовательной организации.</w:t>
      </w:r>
    </w:p>
    <w:p w:rsidR="00C231CA" w:rsidRPr="00922A21" w:rsidRDefault="00C231CA" w:rsidP="00AD3C8C">
      <w:pPr>
        <w:jc w:val="both"/>
        <w:rPr>
          <w:b/>
          <w:sz w:val="28"/>
          <w:szCs w:val="28"/>
        </w:rPr>
      </w:pPr>
    </w:p>
    <w:p w:rsidR="00B33C88" w:rsidRPr="00922A21" w:rsidRDefault="00C231CA" w:rsidP="00AD3C8C">
      <w:pPr>
        <w:pStyle w:val="a7"/>
        <w:numPr>
          <w:ilvl w:val="0"/>
          <w:numId w:val="34"/>
        </w:numPr>
        <w:rPr>
          <w:b/>
          <w:sz w:val="28"/>
          <w:szCs w:val="28"/>
        </w:rPr>
      </w:pPr>
      <w:r w:rsidRPr="00922A21">
        <w:rPr>
          <w:b/>
          <w:sz w:val="28"/>
          <w:szCs w:val="28"/>
        </w:rPr>
        <w:t>ОСНОВНЫЕ НАПРАВЛЕНИЯ САМОАНАЛИЗА ВОСПИТАТЕЛЬНОЙ</w:t>
      </w:r>
      <w:r w:rsidR="00677718" w:rsidRPr="00922A21">
        <w:rPr>
          <w:b/>
          <w:sz w:val="28"/>
          <w:szCs w:val="28"/>
        </w:rPr>
        <w:t xml:space="preserve">  </w:t>
      </w:r>
      <w:r w:rsidRPr="00922A21">
        <w:rPr>
          <w:b/>
          <w:sz w:val="28"/>
          <w:szCs w:val="28"/>
        </w:rPr>
        <w:t>РАБОТЫ</w:t>
      </w:r>
    </w:p>
    <w:p w:rsidR="00677718" w:rsidRPr="00677718" w:rsidRDefault="00677718" w:rsidP="00AD3C8C">
      <w:pPr>
        <w:pStyle w:val="1"/>
        <w:tabs>
          <w:tab w:val="left" w:pos="1757"/>
        </w:tabs>
        <w:spacing w:line="240" w:lineRule="auto"/>
        <w:ind w:left="1756"/>
        <w:rPr>
          <w:sz w:val="28"/>
          <w:szCs w:val="28"/>
        </w:rPr>
      </w:pPr>
    </w:p>
    <w:p w:rsidR="00B33C88" w:rsidRPr="00AF17BA" w:rsidRDefault="00B33C88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          </w:t>
      </w:r>
      <w:r w:rsidR="009D3AE3" w:rsidRPr="00AF17BA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</w:t>
      </w:r>
      <w:r w:rsidRPr="00AF17BA">
        <w:rPr>
          <w:sz w:val="28"/>
          <w:szCs w:val="28"/>
        </w:rPr>
        <w:lastRenderedPageBreak/>
        <w:t xml:space="preserve">решению администрации образовательной организации) внешних экспертов.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33C88" w:rsidRPr="00AF17BA" w:rsidRDefault="009D3AE3" w:rsidP="00AD3C8C">
      <w:pPr>
        <w:jc w:val="both"/>
        <w:rPr>
          <w:sz w:val="28"/>
          <w:szCs w:val="28"/>
        </w:rPr>
      </w:pPr>
      <w:r w:rsidRPr="00AF17BA">
        <w:rPr>
          <w:sz w:val="28"/>
          <w:szCs w:val="28"/>
        </w:rPr>
        <w:t>Основными направлениями анализа организуемого в школе воспитательного процесса могут быть следующие</w:t>
      </w:r>
      <w:r w:rsidR="000C0471">
        <w:rPr>
          <w:sz w:val="28"/>
          <w:szCs w:val="28"/>
        </w:rPr>
        <w:t>:</w:t>
      </w:r>
      <w:r w:rsidRPr="00AF17BA">
        <w:rPr>
          <w:sz w:val="28"/>
          <w:szCs w:val="28"/>
        </w:rPr>
        <w:t xml:space="preserve"> </w:t>
      </w:r>
    </w:p>
    <w:p w:rsidR="00B33C88" w:rsidRPr="00AF17BA" w:rsidRDefault="009D3AE3" w:rsidP="00AD3C8C">
      <w:pPr>
        <w:pStyle w:val="a7"/>
        <w:numPr>
          <w:ilvl w:val="0"/>
          <w:numId w:val="31"/>
        </w:numPr>
        <w:rPr>
          <w:sz w:val="28"/>
          <w:szCs w:val="28"/>
        </w:rPr>
      </w:pPr>
      <w:r w:rsidRPr="00AF17BA">
        <w:rPr>
          <w:sz w:val="28"/>
          <w:szCs w:val="28"/>
        </w:rPr>
        <w:t xml:space="preserve">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33C88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33C88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33C88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AF17BA" w:rsidRPr="00AF17BA" w:rsidRDefault="009D3AE3" w:rsidP="00AD3C8C">
      <w:pPr>
        <w:pStyle w:val="a7"/>
        <w:numPr>
          <w:ilvl w:val="0"/>
          <w:numId w:val="31"/>
        </w:numPr>
        <w:rPr>
          <w:sz w:val="28"/>
          <w:szCs w:val="28"/>
        </w:rPr>
      </w:pPr>
      <w:r w:rsidRPr="00AF17BA">
        <w:rPr>
          <w:sz w:val="28"/>
          <w:szCs w:val="28"/>
        </w:rPr>
        <w:t xml:space="preserve">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</w:t>
      </w:r>
      <w:r w:rsidRPr="00AF17BA">
        <w:rPr>
          <w:sz w:val="28"/>
          <w:szCs w:val="28"/>
        </w:rPr>
        <w:lastRenderedPageBreak/>
        <w:t xml:space="preserve">старшеклассников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Полученные рез</w:t>
      </w:r>
      <w:r w:rsidR="000C0471">
        <w:rPr>
          <w:sz w:val="28"/>
          <w:szCs w:val="28"/>
        </w:rPr>
        <w:t>ультаты обсуждаются на заседаниях</w:t>
      </w:r>
      <w:r w:rsidRPr="00AF17BA">
        <w:rPr>
          <w:sz w:val="28"/>
          <w:szCs w:val="28"/>
        </w:rPr>
        <w:t xml:space="preserve"> методического объединения классных руководителей или педагогическом совете школы.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Внимание при этом сосредотачивается на вопросах, связа</w:t>
      </w:r>
      <w:r w:rsidR="00AF17BA" w:rsidRPr="00AF17BA">
        <w:rPr>
          <w:sz w:val="28"/>
          <w:szCs w:val="28"/>
        </w:rPr>
        <w:t>нных</w:t>
      </w:r>
      <w:r w:rsidR="000C0471">
        <w:rPr>
          <w:sz w:val="28"/>
          <w:szCs w:val="28"/>
        </w:rPr>
        <w:t xml:space="preserve"> с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 - качеством проводимых общешкольных ключевых дел; </w:t>
      </w:r>
    </w:p>
    <w:p w:rsidR="000C0471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совместной деятельности классных руководителей и их классов;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организуемой в школе внеурочной деятельности;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реализации личностно развивающего потенциала школьных уроков;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- качеством существующего в школе ученического самоуправления;</w:t>
      </w:r>
    </w:p>
    <w:p w:rsidR="000C0471" w:rsidRDefault="000C0471" w:rsidP="00AD3C8C">
      <w:pPr>
        <w:pStyle w:val="a7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3AE3" w:rsidRPr="00AF17BA">
        <w:rPr>
          <w:sz w:val="28"/>
          <w:szCs w:val="28"/>
        </w:rPr>
        <w:t xml:space="preserve">качеством функционирующих на базе школы детских общественных объединений; </w:t>
      </w:r>
    </w:p>
    <w:p w:rsidR="000C0471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проводимых в школе экскурсий, экспедиций, походов;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- качеством профориентационной работы школы;</w:t>
      </w:r>
    </w:p>
    <w:p w:rsidR="000C0471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работы школьных медиа;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организации предметно-эстетической среды школы; </w:t>
      </w:r>
    </w:p>
    <w:p w:rsidR="00AF17B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 xml:space="preserve">- качеством взаимодействия школы и семей школьников. </w:t>
      </w:r>
    </w:p>
    <w:p w:rsidR="00C231CA" w:rsidRPr="00AF17BA" w:rsidRDefault="009D3AE3" w:rsidP="00AD3C8C">
      <w:pPr>
        <w:pStyle w:val="a7"/>
        <w:ind w:left="720" w:firstLine="0"/>
        <w:rPr>
          <w:sz w:val="28"/>
          <w:szCs w:val="28"/>
        </w:rPr>
      </w:pPr>
      <w:r w:rsidRPr="00AF17BA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</w:t>
      </w:r>
      <w:r w:rsidR="000C0471">
        <w:rPr>
          <w:sz w:val="28"/>
          <w:szCs w:val="28"/>
        </w:rPr>
        <w:t>тать педагогическому коллективу</w:t>
      </w:r>
      <w:r w:rsidRPr="00AF17BA">
        <w:rPr>
          <w:sz w:val="28"/>
          <w:szCs w:val="28"/>
        </w:rPr>
        <w:t xml:space="preserve"> и проект направленных на это управленческих решений</w:t>
      </w:r>
      <w:r w:rsidR="000C0471">
        <w:rPr>
          <w:sz w:val="28"/>
          <w:szCs w:val="28"/>
        </w:rPr>
        <w:t>.</w:t>
      </w:r>
    </w:p>
    <w:p w:rsidR="00C231CA" w:rsidRPr="00AF17BA" w:rsidRDefault="00C231CA" w:rsidP="00AD3C8C">
      <w:pPr>
        <w:pStyle w:val="a3"/>
        <w:ind w:right="232" w:firstLine="785"/>
        <w:rPr>
          <w:sz w:val="28"/>
          <w:szCs w:val="28"/>
        </w:rPr>
      </w:pPr>
    </w:p>
    <w:p w:rsidR="0034525D" w:rsidRDefault="0034525D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34525D" w:rsidRDefault="0034525D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5A4D84" w:rsidRDefault="005A4D84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B31BED" w:rsidRDefault="00B31BED" w:rsidP="00B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план реализации рабочей программы воспитания </w:t>
      </w:r>
    </w:p>
    <w:p w:rsidR="00B31BED" w:rsidRDefault="00B31BED" w:rsidP="00B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2022 – 2023 учебный год </w:t>
      </w:r>
    </w:p>
    <w:p w:rsidR="00B31BED" w:rsidRDefault="00B31BED" w:rsidP="00B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начального образования</w:t>
      </w:r>
    </w:p>
    <w:p w:rsidR="00B31BED" w:rsidRDefault="00B31BED" w:rsidP="00B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СОШ с. Большие Санники</w:t>
      </w:r>
    </w:p>
    <w:p w:rsidR="00B31BED" w:rsidRDefault="00B31BED" w:rsidP="00B31BED">
      <w:pPr>
        <w:jc w:val="center"/>
        <w:rPr>
          <w:b/>
          <w:sz w:val="28"/>
          <w:szCs w:val="28"/>
        </w:rPr>
      </w:pPr>
    </w:p>
    <w:tbl>
      <w:tblPr>
        <w:tblStyle w:val="af4"/>
        <w:tblW w:w="100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9"/>
        <w:gridCol w:w="1826"/>
        <w:gridCol w:w="2905"/>
        <w:gridCol w:w="2616"/>
      </w:tblGrid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1.09.2022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11 кл. 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церемонии поднятия Государственного флага Российской Федерации в соответствии с утверждённым стандартом.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Внеурочное занятие каждый понедельник «Разговор о важном»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5 сентября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осенний кросс.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учитель физ.кул.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Неделя здорового и безопасного образования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(выставка рисунков, час на свежем воздухе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«Весёлые эстафеты»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учителя в школе (поздравление учителей)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Праздник Осени. Конкурс поделок из природного и бросового материала и др.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Акции по поздравлению мам с Днём матери», изготовление открыток, поделок.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правовой защиты детей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Соревнования по пионерболу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физ - 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эстетического воспитания в школе «Новый год в школе» (украшение кабинетов, оформление окон, конкурс рисунков, поделок, утренник)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Час памяти «Блокада Ленинграда»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гражданского и патриотического воспитания (Уроки мужества), военно-патриотическая игра «Зарница»,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«Веселые старты», акция по поздравлению пап и дедушек, мальчиков, конкурс рисунков.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руководители,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Неделя начальных классов (викторины, интеллектуальные игры, конкурсные программы)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 Марта в школе (конкурс рисунков, акция по поздравлению мам, бабушек, девочек)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нравственного </w:t>
            </w:r>
            <w:r>
              <w:rPr>
                <w:sz w:val="23"/>
                <w:szCs w:val="23"/>
                <w:lang w:eastAsia="en-US"/>
              </w:rPr>
              <w:lastRenderedPageBreak/>
              <w:t>воспитания «Спешите делать добрые дела»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 весенняя неделя добра)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День космонавтики: конкурс рисунков.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 месячника по здоровому образу жизни (Весенний День здоровья.)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Победы (акции «Бессмертный полк»,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концерт «С праздником, ветеран!»,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проект «Окна Победы»)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Торжественная линейка «Последний звонок»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Курсы внеурочной деятельности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Название курса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«Этика добра: азбука добра»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Коренева О.П.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«Тропинка в профессию»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Розенман О.Н.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 Занимательная информатика»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Т.Е.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 Играем с английским»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А.П.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 Занимательный русский язык»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А.П.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 Наглядная геометрия»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 w:rsidP="00B31BED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Коренева О.П.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«Подвижные игры»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Пуник А.А.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Самоуправление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Дела, события, мероприятия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righ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Ориентировочное 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Г.В.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Работа в соответствии с обязанностями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Организация предметно-пространственной среды.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Зам. директора 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по ВР, 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кл. руковод.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Конкурс классных уголков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Зам. директора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по ВР,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Праздничное украшение кабинетов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Зам. директора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по ВР,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rPr>
          <w:trHeight w:val="779"/>
        </w:trPr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фотозон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Зам. директора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по ВР,</w:t>
            </w:r>
          </w:p>
          <w:p w:rsidR="00B31BED" w:rsidRDefault="00B31BE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Общешкольное родительское собрание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 w:firstLine="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руководители, психолог,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Информация для родителей на школьном сайте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Совместные мероприятия с родителями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Индивидуальные консультации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 w:firstLine="851"/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руководители, психолог</w:t>
            </w:r>
          </w:p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родительского комитета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 кл.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руководители,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Классное руководство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pStyle w:val="Default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  <w:p w:rsidR="00B31BED" w:rsidRDefault="00B31BED">
            <w:pPr>
              <w:pStyle w:val="Default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  <w:p w:rsidR="00B31BED" w:rsidRDefault="00B31BED">
            <w:pPr>
              <w:pStyle w:val="Default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реализации рабочей программы воспитания</w:t>
            </w:r>
          </w:p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2022 – 2023 учебный год </w:t>
            </w:r>
          </w:p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среднего общего образования</w:t>
            </w:r>
          </w:p>
          <w:p w:rsidR="00B31BED" w:rsidRDefault="00B31BED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31BED" w:rsidRDefault="00B31BED">
            <w:pPr>
              <w:pStyle w:val="Default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  <w:p w:rsidR="00B31BED" w:rsidRDefault="00B31BED">
            <w:pPr>
              <w:pStyle w:val="Default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Ключевые общешкольные дела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Торжественная линейка «Первый звонок»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1.09.2022 г.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по ВР,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кл.руководители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Проведение церемонии поднятия Государственного флага Российской Федерации в </w:t>
            </w:r>
            <w:r>
              <w:rPr>
                <w:lang w:eastAsia="en-US"/>
              </w:rPr>
              <w:lastRenderedPageBreak/>
              <w:t>соответствии с утверждённым стандартом.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 по ВР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Акция «Муаровая ленточка» , окончание ВОВ на ДВ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02.09.22 г.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по ВР,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Урок памяти « Чтобы помнили»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03.09.22 г.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Правовой час « Мы разные, но мы против террора!»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04.09.22 г.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занятие каждый понедельник «Разговор о важном»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5 сентября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здорового и безопасного образования (викторина по профилактике ДТП, пожарной безопасности, учебно-тренировочная эвакуация учащихся из здания, конкурс плакатов «Мы за здоровый образ жизни» и др.)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по ВР,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«Бегом от наркотиков»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     физ.культуры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Волонтерское движения школы «Не будь равнодушным». Осенняя посильная помощь людям пожилого возраста.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</w:pPr>
            <w:r>
              <w:t>Зам директора</w:t>
            </w:r>
          </w:p>
          <w:p w:rsidR="00B31BED" w:rsidRDefault="00B31BED">
            <w:pPr>
              <w:ind w:left="-851"/>
              <w:jc w:val="right"/>
            </w:pPr>
            <w:r>
              <w:t>по ВР,</w:t>
            </w:r>
          </w:p>
          <w:p w:rsidR="00B31BED" w:rsidRDefault="00B31BED">
            <w:pPr>
              <w:ind w:left="-851"/>
              <w:jc w:val="right"/>
            </w:pPr>
            <w:r>
              <w:t>Совет школы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учителя в школе (поздравление учителей, литературно – музыкальная композиция,  выставка рисунков «Мой любимый учитель»).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</w:pPr>
            <w:r>
              <w:t>Зам директора</w:t>
            </w:r>
          </w:p>
          <w:p w:rsidR="00B31BED" w:rsidRDefault="00B31BED">
            <w:pPr>
              <w:ind w:left="-851"/>
              <w:jc w:val="right"/>
            </w:pPr>
            <w:r>
              <w:t>по ВР,</w:t>
            </w:r>
          </w:p>
          <w:p w:rsidR="00B31BED" w:rsidRDefault="00B31BED">
            <w:pPr>
              <w:ind w:left="-851"/>
              <w:jc w:val="right"/>
            </w:pPr>
            <w:r>
              <w:t>Совет школы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Сдача норм ГТО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</w:pPr>
            <w:r>
              <w:t xml:space="preserve">     Учитель </w:t>
            </w:r>
          </w:p>
          <w:p w:rsidR="00B31BED" w:rsidRDefault="00B31BED">
            <w:pPr>
              <w:jc w:val="right"/>
            </w:pPr>
            <w:r>
              <w:t>физ.культуры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Праздник «Золотая осень»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 конкурс поделок из природного и бросового материала).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кл. руководители,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Мероприятие по поздравлению мам с Днём матери, общешкольное родительское собрание)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Соревнования по волейболу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31BED" w:rsidRDefault="00B31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Физ.культуры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посвященные «Дню Конституции»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истории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эстетического воспитания в школе «Новый год» (украшение кабинетов, оформление окон, конкурс плакатов, поделок, новогодняя праздничная программа).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Час памяти «Блокада Ленинграда», «Холокост»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 месячника гражданского и патриотического воспитания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(соревнование по пионерболу, волейболу, спортивная эстафета, акция «Письмо солдату», поздравление пап и дедушек, мальчиков, конкурс плакатов и рисунков,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Уроки мужества, Зарница).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Учитель ОБЖ и физ. культуры.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интеллектуального воспитания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(защита проектов и исследовательских работ)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 Марта в школе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(литературно – музыкальная композиция, конкурсная программа «Вперед, девчонки!», конкурс стихотворений, акция по поздравлению мам, бабушек, девочек).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руководители.         Актив школы.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космонавтики: выставка макетов ракет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 месячника здорового образа жизни «Здоровое поколение».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 Акция "Школа против курения".)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кл. руководители,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День Победы (акции «Бессмертный полк»,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«С праздником, ветеран!»,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Вахта памяти »,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Праздничный концерт,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проект «Окна Победы» и др.)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Название курса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Классы 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часов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 неделю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Ответственные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«Ориентационный курс»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Г.В.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Общеинтеллектуальное направление: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Занимательная математика»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Гонбоев Г.Б.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За страницами учебника математики»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Гонбоев Г.Б.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Компьютерная грамотность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Т.Е.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Развиваем дар слова»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Метапредметный курс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«Смысловое чтение»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Розенман О.Н.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Финансовая грамотность»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Грижибовская Т.Б.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«Робототехника»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6-7,9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Гомбоев Г.Б.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Общекультурное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«Кружок Творческая мастерская»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Г.В.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Духовно – нравственное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Быть человеком»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Розенман О.Н.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 В мире обществознания»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Грижибовская Т.Б.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Спортивно – оздоровительное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«Теннис»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Кружок «Пионербол»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Пуник А.А.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Дела, события, мероприятия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righ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Ориентировочное 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Выборы лидеров, активов классов, распределение обязанностей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Выдвижение кандидатур от классов в Совет старшеклассников школы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Конкурс «Лучший ученический класс»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Работа в соответствии с обязанностями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Отчёт перед классом о проведённой работе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Общешкольное отчётное собрание учащихся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 отчёты членов Совета старшеклассников школы о проделанной работе. Подведение итогов работы за год.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предметно-пространственной  среды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Конкурс классных уголков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руководители,      Совет школы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Праздничное украшение кабинетов,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фотозон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Общешкольное родительское собрание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кл. руководители, психолог.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Информация для родителей на школьном сайте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Совместные мероприятия с родителями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Индивидуальные консультации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кл. руководители, психолог,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соц. педагог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родительского комитета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pStyle w:val="Default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Классное руководство</w:t>
            </w:r>
          </w:p>
          <w:p w:rsidR="00B31BED" w:rsidRDefault="00B31BED">
            <w:pPr>
              <w:ind w:left="-851" w:firstLine="85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  <w:p w:rsidR="00B31BED" w:rsidRDefault="00B31BED">
            <w:pPr>
              <w:ind w:left="-851" w:firstLine="851"/>
              <w:jc w:val="center"/>
              <w:rPr>
                <w:sz w:val="23"/>
                <w:szCs w:val="23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3"/>
                <w:szCs w:val="23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3"/>
                <w:szCs w:val="23"/>
              </w:rPr>
            </w:pPr>
          </w:p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Календарный план реализации рабочей программы воспитания </w:t>
            </w:r>
          </w:p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2022 – 2023 учебный год </w:t>
            </w:r>
          </w:p>
          <w:p w:rsidR="00B31BED" w:rsidRDefault="00B31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основного общего образования</w:t>
            </w:r>
          </w:p>
          <w:p w:rsidR="00B31BED" w:rsidRDefault="00B31BED">
            <w:pPr>
              <w:ind w:left="-851" w:firstLine="851"/>
              <w:jc w:val="center"/>
              <w:rPr>
                <w:sz w:val="28"/>
                <w:szCs w:val="28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Ключевые общешкольные дела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Торжественная линейка «Первый звонок»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1.09.2022 г.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кл. руководители,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Проведение церемонии поднятия Государственного флага Российской Федерации в соответствии с утверждённым стандартом.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Окончание ВОВ на ДВ.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Акция «Муаровая ленточка».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День солидарности в борьбе с терроризмом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2.09.21 г.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занятие каждый понедельник «Разговор о важном»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5 сентября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Кл.руководители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 месячника здорового и безопасного образования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(викторина по профилактике ДТП, пожарной безопасности, экстремизма, терроризма, учебно-тренировочная эвакуация учащихся из здания,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конкурс плакатов «Мы за здоровый образ жизни» и др.)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кл. руководители, 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психолог,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учитель ОБЖ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Осенний кросс «Бегом от наркотиков»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Учитель физ - ры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кл. руководители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Школьный этап Всероссийской предметной олимпиады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учителя в школе (акция по поздравлению учителей, концертная программа, выставка рисунков «Мой любимый учитель»).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Совет школы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Сдача норм ГТО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 - 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Праздник «Золотая осень» (конкурс поделок природного и бросового материала).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взаимодействия семьи и школы (выставка фотографий,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акции по поздравлению мам с Днём матери.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День правовой защиты детей (просмотр и обсуждение видеоролика «Наши права и обязанности»)».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 соц.специалист администрации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Соревнования по волейболу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Пуник А.А.- учитель физ- 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посвященные «Дню Конституции»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Грижибовская Т.Б.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эстетического воспитания в школе «Новый год» (украшение кабинетов, оформление окон, конкурс плакатов, поделок, праздничная программа).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Час памяти «Блокада Ленинграда»,  «Холокост»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 месячника гражданского и патриотического воспитания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(соревнование по пионерболу, волейболу, спортивная эстафета,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акция «Письмо солдату»,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поздравление пап и дедушек, мальчиков, конкурс плакатов и рисунков,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Уроки мужества,)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кл. руководители,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Пуник А.А.- учитель физ- ры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Всероссийская неделя профоринтации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Головкова Г.В.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Мероприятия месячника интеллектуального воспитания ( защита проектов и исследовательских работ)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 Марта в школе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(литературно – музыкальная композиция, 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акция по поздравлению мам, бабушек, девочек).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космонавтики: выставка макетов ракет.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 месячника здорового образа жизни «Здоровое поколение».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(акция "Школа против курения")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День Победы (акции «Бессмертный полк»,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«С праздником, ветеран!».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Вахта памяти у памятника «Павшим в годы войны»,  акция «Окна Победы» и др.)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Торжественная линейка «Последний звонок»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Выпускной вечер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.директора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Курсы внеурочной деятельности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Название курса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Классы 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часов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 неделю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Духовно – нравственное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 Добро правит миром»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Г.В.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«Финансовая грамотность»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Грижибовская Т.Б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Общеинтеллектуальное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«Система подготовки учащихся к текстовой части ЕГЭ по русскому языку. Ловушки ЕГЭ»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Балданжамсоева Д.Д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Курс «Практическая  математика»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Т.Е.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Спортивное направление:</w:t>
            </w:r>
          </w:p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«Волейбол»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Пуник А.А.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Самоуправление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Дела, события, мероприятия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righ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Ориентировочное 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Выборы лидеров, активов классов,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распределение обязанностей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Общешкольное выборное собрание учащихся: выдвижение кандидатур от классов в Совет учащихся школы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Конкурс «Лучший ученический класс»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Совет учащихся</w:t>
            </w:r>
            <w:r>
              <w:rPr>
                <w:szCs w:val="24"/>
              </w:rPr>
              <w:t xml:space="preserve">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Работа в соответствии с обязанностями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Рейд Совета учащихся по проверке классных уголков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учащихся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Рейд Совета учащихся  по проверке сохранности учебников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учащихся, школьный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Рейд Совета учащихся по проверке внешнего вида уч-ся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учащихся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Отчёт перед классом о проведённой работе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Общешкольное отчётное собрание учащихся: отчёты членов Совета старшеклассников школы о проделанной работе. Подведение итогов работы за год.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Совет учащихся,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Организация предметно-пространственной среды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Выставки плакатов, посвященных событиям и памятным датам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Оформление классных уголков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Дела, события, мероприятия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Ориентировочное</w:t>
            </w:r>
          </w:p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проведения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Общешкольное родительское собрание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right"/>
              <w:rPr>
                <w:szCs w:val="24"/>
              </w:rPr>
            </w:pPr>
            <w:r>
              <w:rPr>
                <w:szCs w:val="24"/>
              </w:rPr>
              <w:t>кл. руководители, психолог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Информация для родителей на школьном сайте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Совместные мероприятия с родителями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Индивидуальные консультации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2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Работа родительского комитета </w:t>
            </w:r>
          </w:p>
        </w:tc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ind w:left="-851"/>
              <w:jc w:val="right"/>
              <w:rPr>
                <w:szCs w:val="24"/>
              </w:rPr>
            </w:pPr>
            <w:r>
              <w:rPr>
                <w:szCs w:val="24"/>
              </w:rPr>
              <w:t>Зам директора</w:t>
            </w:r>
          </w:p>
          <w:p w:rsidR="00B31BED" w:rsidRDefault="00B31BED">
            <w:pPr>
              <w:ind w:left="-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по ВР, 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кл. руководители,</w:t>
            </w:r>
          </w:p>
        </w:tc>
      </w:tr>
      <w:tr w:rsidR="00B31BED" w:rsidTr="00B31BED">
        <w:tc>
          <w:tcPr>
            <w:tcW w:w="10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1BED" w:rsidRDefault="00B31BE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Классное руководство</w:t>
            </w:r>
          </w:p>
          <w:p w:rsidR="00B31BED" w:rsidRDefault="00B31BED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(согласно индивидуальных планов воспитательной работы с классом)</w:t>
            </w:r>
          </w:p>
        </w:tc>
      </w:tr>
    </w:tbl>
    <w:p w:rsidR="00B31BED" w:rsidRDefault="00B31BED" w:rsidP="00B31BED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B31BED" w:rsidRDefault="00B31BED" w:rsidP="00B31BED">
      <w:pPr>
        <w:jc w:val="center"/>
        <w:rPr>
          <w:b/>
          <w:sz w:val="24"/>
          <w:szCs w:val="24"/>
        </w:rPr>
      </w:pPr>
    </w:p>
    <w:p w:rsidR="00B31BED" w:rsidRDefault="00B31BED" w:rsidP="00B31BED">
      <w:pPr>
        <w:rPr>
          <w:rFonts w:asciiTheme="minorHAnsi" w:hAnsiTheme="minorHAnsi" w:cstheme="minorBidi"/>
        </w:rPr>
      </w:pPr>
    </w:p>
    <w:p w:rsidR="005A4D84" w:rsidRDefault="005A4D84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5A4D84" w:rsidRDefault="005A4D84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5A4D84" w:rsidRDefault="005A4D84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5A4D84" w:rsidRDefault="005A4D84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5A4D84" w:rsidRDefault="005A4D84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0D4BFF" w:rsidRDefault="000D4BFF" w:rsidP="00AD3C8C">
      <w:pPr>
        <w:pStyle w:val="a7"/>
        <w:ind w:left="720" w:firstLine="0"/>
        <w:rPr>
          <w:b/>
          <w:i/>
          <w:sz w:val="28"/>
          <w:szCs w:val="28"/>
          <w:highlight w:val="yellow"/>
        </w:rPr>
      </w:pPr>
    </w:p>
    <w:p w:rsidR="005A4D84" w:rsidRDefault="000D4BFF" w:rsidP="00D77FA6">
      <w:pPr>
        <w:jc w:val="right"/>
        <w:rPr>
          <w:b/>
          <w:i/>
          <w:sz w:val="28"/>
          <w:szCs w:val="28"/>
          <w:highlight w:val="yellow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5A4D84" w:rsidRPr="005A4D84" w:rsidRDefault="005A4D84" w:rsidP="005A4D84">
      <w:pPr>
        <w:rPr>
          <w:b/>
          <w:i/>
          <w:sz w:val="28"/>
          <w:szCs w:val="28"/>
          <w:highlight w:val="yellow"/>
        </w:rPr>
      </w:pPr>
    </w:p>
    <w:sectPr w:rsidR="005A4D84" w:rsidRPr="005A4D84" w:rsidSect="00643C39">
      <w:footerReference w:type="default" r:id="rId10"/>
      <w:pgSz w:w="11910" w:h="16840"/>
      <w:pgMar w:top="567" w:right="1134" w:bottom="567" w:left="1701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C3" w:rsidRDefault="003374C3">
      <w:r>
        <w:separator/>
      </w:r>
    </w:p>
  </w:endnote>
  <w:endnote w:type="continuationSeparator" w:id="0">
    <w:p w:rsidR="003374C3" w:rsidRDefault="003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1" w:rsidRDefault="00766971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C3" w:rsidRDefault="003374C3">
      <w:r>
        <w:separator/>
      </w:r>
    </w:p>
  </w:footnote>
  <w:footnote w:type="continuationSeparator" w:id="0">
    <w:p w:rsidR="003374C3" w:rsidRDefault="0033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59"/>
    <w:multiLevelType w:val="multilevel"/>
    <w:tmpl w:val="BFFEF0E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2160"/>
      </w:pPr>
      <w:rPr>
        <w:rFonts w:hint="default"/>
      </w:rPr>
    </w:lvl>
  </w:abstractNum>
  <w:abstractNum w:abstractNumId="1" w15:restartNumberingAfterBreak="0">
    <w:nsid w:val="022629C2"/>
    <w:multiLevelType w:val="hybridMultilevel"/>
    <w:tmpl w:val="474E0D70"/>
    <w:lvl w:ilvl="0" w:tplc="33323729">
      <w:start w:val="1"/>
      <w:numFmt w:val="decimal"/>
      <w:lvlText w:val="%1."/>
      <w:lvlJc w:val="left"/>
      <w:pPr>
        <w:ind w:left="720" w:hanging="360"/>
      </w:pPr>
    </w:lvl>
    <w:lvl w:ilvl="1" w:tplc="33323729" w:tentative="1">
      <w:start w:val="1"/>
      <w:numFmt w:val="lowerLetter"/>
      <w:lvlText w:val="%2."/>
      <w:lvlJc w:val="left"/>
      <w:pPr>
        <w:ind w:left="1440" w:hanging="360"/>
      </w:pPr>
    </w:lvl>
    <w:lvl w:ilvl="2" w:tplc="33323729" w:tentative="1">
      <w:start w:val="1"/>
      <w:numFmt w:val="lowerRoman"/>
      <w:lvlText w:val="%3."/>
      <w:lvlJc w:val="right"/>
      <w:pPr>
        <w:ind w:left="2160" w:hanging="180"/>
      </w:pPr>
    </w:lvl>
    <w:lvl w:ilvl="3" w:tplc="33323729" w:tentative="1">
      <w:start w:val="1"/>
      <w:numFmt w:val="decimal"/>
      <w:lvlText w:val="%4."/>
      <w:lvlJc w:val="left"/>
      <w:pPr>
        <w:ind w:left="2880" w:hanging="360"/>
      </w:pPr>
    </w:lvl>
    <w:lvl w:ilvl="4" w:tplc="33323729" w:tentative="1">
      <w:start w:val="1"/>
      <w:numFmt w:val="lowerLetter"/>
      <w:lvlText w:val="%5."/>
      <w:lvlJc w:val="left"/>
      <w:pPr>
        <w:ind w:left="3600" w:hanging="360"/>
      </w:pPr>
    </w:lvl>
    <w:lvl w:ilvl="5" w:tplc="33323729" w:tentative="1">
      <w:start w:val="1"/>
      <w:numFmt w:val="lowerRoman"/>
      <w:lvlText w:val="%6."/>
      <w:lvlJc w:val="right"/>
      <w:pPr>
        <w:ind w:left="4320" w:hanging="180"/>
      </w:pPr>
    </w:lvl>
    <w:lvl w:ilvl="6" w:tplc="33323729" w:tentative="1">
      <w:start w:val="1"/>
      <w:numFmt w:val="decimal"/>
      <w:lvlText w:val="%7."/>
      <w:lvlJc w:val="left"/>
      <w:pPr>
        <w:ind w:left="5040" w:hanging="360"/>
      </w:pPr>
    </w:lvl>
    <w:lvl w:ilvl="7" w:tplc="33323729" w:tentative="1">
      <w:start w:val="1"/>
      <w:numFmt w:val="lowerLetter"/>
      <w:lvlText w:val="%8."/>
      <w:lvlJc w:val="left"/>
      <w:pPr>
        <w:ind w:left="5760" w:hanging="360"/>
      </w:pPr>
    </w:lvl>
    <w:lvl w:ilvl="8" w:tplc="33323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709C"/>
    <w:multiLevelType w:val="hybridMultilevel"/>
    <w:tmpl w:val="F488C1BE"/>
    <w:lvl w:ilvl="0" w:tplc="BB02B4B4">
      <w:start w:val="1"/>
      <w:numFmt w:val="decimal"/>
      <w:lvlText w:val="%1-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DCF0158"/>
    <w:multiLevelType w:val="hybridMultilevel"/>
    <w:tmpl w:val="FD1C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7" w15:restartNumberingAfterBreak="0">
    <w:nsid w:val="11D82EA3"/>
    <w:multiLevelType w:val="multilevel"/>
    <w:tmpl w:val="760A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8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18C2864"/>
    <w:multiLevelType w:val="multilevel"/>
    <w:tmpl w:val="9468F498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7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8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9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8C33D47"/>
    <w:multiLevelType w:val="hybridMultilevel"/>
    <w:tmpl w:val="9EBA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2" w15:restartNumberingAfterBreak="0">
    <w:nsid w:val="3E0762CB"/>
    <w:multiLevelType w:val="multilevel"/>
    <w:tmpl w:val="9F9A66A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3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4" w15:restartNumberingAfterBreak="0">
    <w:nsid w:val="452B3318"/>
    <w:multiLevelType w:val="hybridMultilevel"/>
    <w:tmpl w:val="97CA8534"/>
    <w:lvl w:ilvl="0" w:tplc="97262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9F21950"/>
    <w:multiLevelType w:val="hybridMultilevel"/>
    <w:tmpl w:val="7F7A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4613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9481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1017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63BA1877"/>
    <w:multiLevelType w:val="multilevel"/>
    <w:tmpl w:val="945E7CC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2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3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5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 w15:restartNumberingAfterBreak="0">
    <w:nsid w:val="7C2B4F22"/>
    <w:multiLevelType w:val="hybridMultilevel"/>
    <w:tmpl w:val="12188708"/>
    <w:lvl w:ilvl="0" w:tplc="99976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19"/>
  </w:num>
  <w:num w:numId="5">
    <w:abstractNumId w:val="10"/>
  </w:num>
  <w:num w:numId="6">
    <w:abstractNumId w:val="29"/>
  </w:num>
  <w:num w:numId="7">
    <w:abstractNumId w:val="32"/>
  </w:num>
  <w:num w:numId="8">
    <w:abstractNumId w:val="30"/>
  </w:num>
  <w:num w:numId="9">
    <w:abstractNumId w:val="27"/>
  </w:num>
  <w:num w:numId="10">
    <w:abstractNumId w:val="3"/>
  </w:num>
  <w:num w:numId="11">
    <w:abstractNumId w:val="9"/>
  </w:num>
  <w:num w:numId="12">
    <w:abstractNumId w:val="15"/>
  </w:num>
  <w:num w:numId="13">
    <w:abstractNumId w:val="33"/>
  </w:num>
  <w:num w:numId="14">
    <w:abstractNumId w:val="34"/>
  </w:num>
  <w:num w:numId="15">
    <w:abstractNumId w:val="8"/>
  </w:num>
  <w:num w:numId="16">
    <w:abstractNumId w:val="4"/>
  </w:num>
  <w:num w:numId="17">
    <w:abstractNumId w:val="11"/>
  </w:num>
  <w:num w:numId="18">
    <w:abstractNumId w:val="26"/>
  </w:num>
  <w:num w:numId="19">
    <w:abstractNumId w:val="28"/>
  </w:num>
  <w:num w:numId="20">
    <w:abstractNumId w:val="35"/>
  </w:num>
  <w:num w:numId="21">
    <w:abstractNumId w:val="6"/>
  </w:num>
  <w:num w:numId="22">
    <w:abstractNumId w:val="18"/>
  </w:num>
  <w:num w:numId="23">
    <w:abstractNumId w:val="14"/>
  </w:num>
  <w:num w:numId="24">
    <w:abstractNumId w:val="13"/>
  </w:num>
  <w:num w:numId="25">
    <w:abstractNumId w:val="17"/>
  </w:num>
  <w:num w:numId="26">
    <w:abstractNumId w:val="21"/>
  </w:num>
  <w:num w:numId="27">
    <w:abstractNumId w:val="36"/>
  </w:num>
  <w:num w:numId="28">
    <w:abstractNumId w:val="1"/>
  </w:num>
  <w:num w:numId="29">
    <w:abstractNumId w:val="20"/>
  </w:num>
  <w:num w:numId="30">
    <w:abstractNumId w:val="25"/>
  </w:num>
  <w:num w:numId="31">
    <w:abstractNumId w:val="5"/>
  </w:num>
  <w:num w:numId="32">
    <w:abstractNumId w:val="16"/>
  </w:num>
  <w:num w:numId="33">
    <w:abstractNumId w:val="0"/>
  </w:num>
  <w:num w:numId="34">
    <w:abstractNumId w:val="7"/>
  </w:num>
  <w:num w:numId="35">
    <w:abstractNumId w:val="31"/>
  </w:num>
  <w:num w:numId="36">
    <w:abstractNumId w:val="22"/>
  </w:num>
  <w:num w:numId="37">
    <w:abstractNumId w:val="24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A"/>
    <w:rsid w:val="00076EC0"/>
    <w:rsid w:val="00083D86"/>
    <w:rsid w:val="00084372"/>
    <w:rsid w:val="000C0471"/>
    <w:rsid w:val="000C31FD"/>
    <w:rsid w:val="000D4BFF"/>
    <w:rsid w:val="00136E64"/>
    <w:rsid w:val="00161C1B"/>
    <w:rsid w:val="001E7617"/>
    <w:rsid w:val="002818CB"/>
    <w:rsid w:val="00283560"/>
    <w:rsid w:val="00287162"/>
    <w:rsid w:val="002E5203"/>
    <w:rsid w:val="003374C3"/>
    <w:rsid w:val="0034525D"/>
    <w:rsid w:val="00373F4E"/>
    <w:rsid w:val="00374E2A"/>
    <w:rsid w:val="00415DC1"/>
    <w:rsid w:val="004B0B58"/>
    <w:rsid w:val="004D2BB5"/>
    <w:rsid w:val="00500B35"/>
    <w:rsid w:val="005A4D84"/>
    <w:rsid w:val="00600F53"/>
    <w:rsid w:val="00623B2B"/>
    <w:rsid w:val="00634F86"/>
    <w:rsid w:val="00641D4D"/>
    <w:rsid w:val="00643C39"/>
    <w:rsid w:val="00677718"/>
    <w:rsid w:val="00697701"/>
    <w:rsid w:val="006F791E"/>
    <w:rsid w:val="007239B4"/>
    <w:rsid w:val="00764AAA"/>
    <w:rsid w:val="00766971"/>
    <w:rsid w:val="00843E7F"/>
    <w:rsid w:val="008F1CD6"/>
    <w:rsid w:val="00922A21"/>
    <w:rsid w:val="00942C28"/>
    <w:rsid w:val="00945B17"/>
    <w:rsid w:val="009B6E51"/>
    <w:rsid w:val="009C2284"/>
    <w:rsid w:val="009D222E"/>
    <w:rsid w:val="009D3AE3"/>
    <w:rsid w:val="009E77F2"/>
    <w:rsid w:val="00A57E19"/>
    <w:rsid w:val="00A77861"/>
    <w:rsid w:val="00A869F2"/>
    <w:rsid w:val="00A95A69"/>
    <w:rsid w:val="00AB19B5"/>
    <w:rsid w:val="00AC2F5D"/>
    <w:rsid w:val="00AD3C8C"/>
    <w:rsid w:val="00AD7B4B"/>
    <w:rsid w:val="00AF17BA"/>
    <w:rsid w:val="00AF4B26"/>
    <w:rsid w:val="00B1235A"/>
    <w:rsid w:val="00B31BED"/>
    <w:rsid w:val="00B33C88"/>
    <w:rsid w:val="00B954C4"/>
    <w:rsid w:val="00BC7777"/>
    <w:rsid w:val="00BD15A8"/>
    <w:rsid w:val="00C20CC2"/>
    <w:rsid w:val="00C231CA"/>
    <w:rsid w:val="00C30A0C"/>
    <w:rsid w:val="00C848F6"/>
    <w:rsid w:val="00C919BF"/>
    <w:rsid w:val="00C941D2"/>
    <w:rsid w:val="00CC7292"/>
    <w:rsid w:val="00CF5B48"/>
    <w:rsid w:val="00D649B2"/>
    <w:rsid w:val="00D77FA6"/>
    <w:rsid w:val="00D850E2"/>
    <w:rsid w:val="00DA0894"/>
    <w:rsid w:val="00DB15E0"/>
    <w:rsid w:val="00E11C61"/>
    <w:rsid w:val="00E62E80"/>
    <w:rsid w:val="00FC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A6156"/>
  <w15:docId w15:val="{7DDC0FCE-75E8-419C-B2DB-B05B3E0F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31CA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C231CA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1C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C231CA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3">
    <w:name w:val="Body Text"/>
    <w:basedOn w:val="a"/>
    <w:link w:val="a4"/>
    <w:uiPriority w:val="1"/>
    <w:qFormat/>
    <w:rsid w:val="00C231CA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231C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C231CA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C231C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231CA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99"/>
    <w:qFormat/>
    <w:rsid w:val="00C231CA"/>
    <w:pPr>
      <w:ind w:left="108"/>
    </w:pPr>
  </w:style>
  <w:style w:type="paragraph" w:styleId="a8">
    <w:name w:val="header"/>
    <w:basedOn w:val="a"/>
    <w:link w:val="a9"/>
    <w:uiPriority w:val="99"/>
    <w:unhideWhenUsed/>
    <w:rsid w:val="00C23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1C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23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1CA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C231CA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  <w:rsid w:val="00C231CA"/>
  </w:style>
  <w:style w:type="paragraph" w:customStyle="1" w:styleId="ListParagraphPHPDOCX">
    <w:name w:val="List Paragraph PHPDOCX"/>
    <w:uiPriority w:val="34"/>
    <w:qFormat/>
    <w:rsid w:val="00C231CA"/>
    <w:pPr>
      <w:widowControl w:val="0"/>
      <w:autoSpaceDE w:val="0"/>
      <w:autoSpaceDN w:val="0"/>
      <w:spacing w:after="0" w:line="240" w:lineRule="auto"/>
      <w:ind w:left="720"/>
      <w:contextualSpacing/>
    </w:pPr>
    <w:rPr>
      <w:lang w:val="en-US"/>
    </w:rPr>
  </w:style>
  <w:style w:type="paragraph" w:customStyle="1" w:styleId="TitlePHPDOCX">
    <w:name w:val="Title PHPDOCX"/>
    <w:link w:val="TitleCarPHPDOCX"/>
    <w:uiPriority w:val="10"/>
    <w:qFormat/>
    <w:rsid w:val="00C231CA"/>
    <w:pPr>
      <w:widowControl w:val="0"/>
      <w:pBdr>
        <w:bottom w:val="single" w:sz="8" w:space="4" w:color="5B9BD5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C231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SubtitlePHPDOCX">
    <w:name w:val="Subtitle PHPDOCX"/>
    <w:link w:val="SubtitleCarPHPDOCX"/>
    <w:uiPriority w:val="11"/>
    <w:qFormat/>
    <w:rsid w:val="00C231CA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C231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C231CA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C231CA"/>
    <w:rPr>
      <w:sz w:val="20"/>
      <w:szCs w:val="20"/>
      <w:lang w:val="en-US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C231C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C231CA"/>
    <w:rPr>
      <w:b/>
      <w:bCs/>
      <w:sz w:val="20"/>
      <w:szCs w:val="20"/>
      <w:lang w:val="en-US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C231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C231CA"/>
    <w:rPr>
      <w:rFonts w:ascii="Tahoma" w:hAnsi="Tahoma" w:cs="Tahoma"/>
      <w:sz w:val="16"/>
      <w:szCs w:val="16"/>
      <w:lang w:val="en-US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C231CA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C231CA"/>
    <w:rPr>
      <w:sz w:val="20"/>
      <w:szCs w:val="20"/>
      <w:lang w:val="en-US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C231CA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C231CA"/>
    <w:rPr>
      <w:sz w:val="20"/>
      <w:szCs w:val="20"/>
      <w:lang w:val="en-US"/>
    </w:rPr>
  </w:style>
  <w:style w:type="table" w:customStyle="1" w:styleId="myTableStyle">
    <w:name w:val="myTableStyle"/>
    <w:rsid w:val="00C231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styleId="ac">
    <w:name w:val="Table Grid"/>
    <w:basedOn w:val="a1"/>
    <w:uiPriority w:val="59"/>
    <w:rsid w:val="00E1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F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AC2F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5A4D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B31BED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BE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B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BED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1BED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1BED"/>
    <w:rPr>
      <w:rFonts w:ascii="Segoe UI" w:eastAsiaTheme="minorEastAsia" w:hAnsi="Segoe UI" w:cs="Segoe UI"/>
      <w:sz w:val="18"/>
      <w:szCs w:val="1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31BED"/>
    <w:rPr>
      <w:sz w:val="16"/>
      <w:szCs w:val="16"/>
    </w:rPr>
  </w:style>
  <w:style w:type="table" w:styleId="af4">
    <w:name w:val="Grid Table Light"/>
    <w:basedOn w:val="a1"/>
    <w:uiPriority w:val="40"/>
    <w:rsid w:val="00B31BE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C182-568F-43A1-B7B7-FB8A76FF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9230</Words>
  <Characters>52613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Владимировна</cp:lastModifiedBy>
  <cp:revision>20</cp:revision>
  <cp:lastPrinted>2022-08-23T23:44:00Z</cp:lastPrinted>
  <dcterms:created xsi:type="dcterms:W3CDTF">2021-09-15T11:01:00Z</dcterms:created>
  <dcterms:modified xsi:type="dcterms:W3CDTF">2022-08-23T23:49:00Z</dcterms:modified>
</cp:coreProperties>
</file>