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8" w:rsidRDefault="00C656AD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05500" cy="8122957"/>
            <wp:effectExtent l="0" t="0" r="0" b="0"/>
            <wp:docPr id="1" name="Рисунок 1" descr="C:\Users\пенсионерка\Pictures\2022-12-08 программа воспитания\программа вос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нсионерка\Pictures\2022-12-08 программа воспитания\программа вос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83" cy="81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458" w:rsidRDefault="00EB2458">
      <w:pPr>
        <w:pStyle w:val="a3"/>
        <w:jc w:val="left"/>
        <w:rPr>
          <w:sz w:val="20"/>
        </w:rPr>
      </w:pPr>
    </w:p>
    <w:p w:rsidR="00EB2458" w:rsidRDefault="00EB2458">
      <w:pPr>
        <w:pStyle w:val="a3"/>
        <w:jc w:val="left"/>
        <w:rPr>
          <w:sz w:val="20"/>
        </w:rPr>
      </w:pPr>
    </w:p>
    <w:p w:rsidR="00EB2458" w:rsidRDefault="00EB2458">
      <w:pPr>
        <w:pStyle w:val="a3"/>
        <w:spacing w:before="6"/>
        <w:jc w:val="left"/>
        <w:rPr>
          <w:sz w:val="17"/>
        </w:rPr>
      </w:pPr>
    </w:p>
    <w:p w:rsidR="00EB2458" w:rsidRPr="002A69C2" w:rsidRDefault="00EB2458" w:rsidP="002A69C2">
      <w:pPr>
        <w:spacing w:before="90"/>
        <w:rPr>
          <w:sz w:val="24"/>
        </w:rPr>
      </w:pPr>
    </w:p>
    <w:p w:rsidR="00EB2458" w:rsidRDefault="00EB2458" w:rsidP="005B08D5">
      <w:pPr>
        <w:spacing w:before="369"/>
        <w:ind w:right="400"/>
        <w:rPr>
          <w:sz w:val="32"/>
        </w:rPr>
        <w:sectPr w:rsidR="00EB2458" w:rsidSect="002177D2">
          <w:headerReference w:type="default" r:id="rId10"/>
          <w:footerReference w:type="default" r:id="rId11"/>
          <w:type w:val="continuous"/>
          <w:pgSz w:w="11910" w:h="16840"/>
          <w:pgMar w:top="1580" w:right="600" w:bottom="280" w:left="851" w:header="720" w:footer="720" w:gutter="0"/>
          <w:cols w:space="720"/>
        </w:sectPr>
      </w:pPr>
    </w:p>
    <w:p w:rsidR="00EB2458" w:rsidRPr="00CB011F" w:rsidRDefault="00005D6C" w:rsidP="003E485F">
      <w:pPr>
        <w:pStyle w:val="a3"/>
        <w:jc w:val="center"/>
        <w:rPr>
          <w:b/>
          <w:sz w:val="24"/>
          <w:szCs w:val="24"/>
        </w:rPr>
      </w:pPr>
      <w:r w:rsidRPr="00CB011F">
        <w:rPr>
          <w:b/>
          <w:sz w:val="24"/>
          <w:szCs w:val="24"/>
        </w:rPr>
        <w:lastRenderedPageBreak/>
        <w:t>Содержание</w:t>
      </w:r>
    </w:p>
    <w:p w:rsidR="00005D6C" w:rsidRPr="00CB011F" w:rsidRDefault="00005D6C">
      <w:pPr>
        <w:pStyle w:val="a3"/>
        <w:jc w:val="left"/>
        <w:rPr>
          <w:sz w:val="24"/>
          <w:szCs w:val="24"/>
        </w:rPr>
      </w:pPr>
      <w:r w:rsidRPr="00CB011F">
        <w:rPr>
          <w:sz w:val="24"/>
          <w:szCs w:val="24"/>
        </w:rPr>
        <w:t xml:space="preserve">Раздел 1. Целевой </w:t>
      </w:r>
      <w:r w:rsidR="00CB011F" w:rsidRPr="00CB011F">
        <w:rPr>
          <w:sz w:val="24"/>
          <w:szCs w:val="24"/>
        </w:rPr>
        <w:t>____________________________________________</w:t>
      </w:r>
      <w:r w:rsidR="00CB011F">
        <w:rPr>
          <w:sz w:val="24"/>
          <w:szCs w:val="24"/>
        </w:rPr>
        <w:t>__________________3</w:t>
      </w:r>
    </w:p>
    <w:p w:rsidR="00005D6C" w:rsidRDefault="00CB011F" w:rsidP="003E485F">
      <w:pPr>
        <w:pStyle w:val="a3"/>
        <w:numPr>
          <w:ilvl w:val="1"/>
          <w:numId w:val="36"/>
        </w:numPr>
        <w:ind w:right="141"/>
        <w:jc w:val="left"/>
        <w:rPr>
          <w:sz w:val="24"/>
          <w:szCs w:val="24"/>
        </w:rPr>
      </w:pPr>
      <w:r w:rsidRPr="00CB011F">
        <w:rPr>
          <w:sz w:val="24"/>
          <w:szCs w:val="24"/>
        </w:rPr>
        <w:t>Цель и задачи воспитания_________________________________</w:t>
      </w:r>
      <w:r>
        <w:rPr>
          <w:sz w:val="24"/>
          <w:szCs w:val="24"/>
        </w:rPr>
        <w:t>________________  3</w:t>
      </w:r>
    </w:p>
    <w:p w:rsidR="00CB011F" w:rsidRDefault="00CB011F" w:rsidP="00CB011F">
      <w:pPr>
        <w:pStyle w:val="a3"/>
        <w:numPr>
          <w:ilvl w:val="1"/>
          <w:numId w:val="36"/>
        </w:numPr>
        <w:jc w:val="left"/>
        <w:rPr>
          <w:sz w:val="24"/>
          <w:szCs w:val="24"/>
        </w:rPr>
      </w:pPr>
      <w:r>
        <w:rPr>
          <w:sz w:val="24"/>
          <w:szCs w:val="24"/>
        </w:rPr>
        <w:t>Направления воспитания__________________________________________________  3</w:t>
      </w:r>
    </w:p>
    <w:p w:rsidR="00CB011F" w:rsidRPr="00CB011F" w:rsidRDefault="00CB011F" w:rsidP="00CB011F">
      <w:pPr>
        <w:pStyle w:val="a3"/>
        <w:numPr>
          <w:ilvl w:val="1"/>
          <w:numId w:val="36"/>
        </w:numPr>
        <w:jc w:val="left"/>
        <w:rPr>
          <w:sz w:val="24"/>
          <w:szCs w:val="24"/>
        </w:rPr>
      </w:pPr>
      <w:r w:rsidRPr="00E86044">
        <w:rPr>
          <w:sz w:val="24"/>
          <w:szCs w:val="24"/>
        </w:rPr>
        <w:t>Целевые</w:t>
      </w:r>
      <w:r w:rsidRPr="00E86044">
        <w:rPr>
          <w:spacing w:val="-14"/>
          <w:sz w:val="24"/>
          <w:szCs w:val="24"/>
        </w:rPr>
        <w:t xml:space="preserve"> </w:t>
      </w:r>
      <w:r w:rsidRPr="00E86044">
        <w:rPr>
          <w:sz w:val="24"/>
          <w:szCs w:val="24"/>
        </w:rPr>
        <w:t>ориентиры</w:t>
      </w:r>
      <w:r w:rsidRPr="00E86044">
        <w:rPr>
          <w:spacing w:val="-9"/>
          <w:sz w:val="24"/>
          <w:szCs w:val="24"/>
        </w:rPr>
        <w:t xml:space="preserve"> </w:t>
      </w:r>
      <w:r w:rsidRPr="00E86044">
        <w:rPr>
          <w:sz w:val="24"/>
          <w:szCs w:val="24"/>
        </w:rPr>
        <w:t>результатов</w:t>
      </w:r>
      <w:r w:rsidRPr="00E86044">
        <w:rPr>
          <w:spacing w:val="-12"/>
          <w:sz w:val="24"/>
          <w:szCs w:val="24"/>
        </w:rPr>
        <w:t xml:space="preserve"> </w:t>
      </w:r>
      <w:r w:rsidRPr="00E86044">
        <w:rPr>
          <w:spacing w:val="-2"/>
          <w:sz w:val="24"/>
          <w:szCs w:val="24"/>
        </w:rPr>
        <w:t>воспитания</w:t>
      </w:r>
      <w:r>
        <w:rPr>
          <w:spacing w:val="-2"/>
          <w:sz w:val="24"/>
          <w:szCs w:val="24"/>
        </w:rPr>
        <w:t>____</w:t>
      </w:r>
      <w:r w:rsidR="00964E97">
        <w:rPr>
          <w:spacing w:val="-2"/>
          <w:sz w:val="24"/>
          <w:szCs w:val="24"/>
        </w:rPr>
        <w:t>_______________________________7</w:t>
      </w:r>
    </w:p>
    <w:p w:rsidR="00CB011F" w:rsidRDefault="00CB011F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Раздел 2. Содержательный _______________________________________________________</w:t>
      </w:r>
      <w:r w:rsidR="00964E97">
        <w:rPr>
          <w:spacing w:val="-2"/>
          <w:sz w:val="24"/>
          <w:szCs w:val="24"/>
        </w:rPr>
        <w:t xml:space="preserve"> 13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  Уклад общеобразовательной организации__________</w:t>
      </w:r>
      <w:r w:rsidR="00964E97">
        <w:rPr>
          <w:spacing w:val="-2"/>
          <w:sz w:val="24"/>
          <w:szCs w:val="24"/>
        </w:rPr>
        <w:t>____________________________  13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 Виды, формы и содержание воспитательной деятельнос</w:t>
      </w:r>
      <w:r w:rsidR="00964E97">
        <w:rPr>
          <w:spacing w:val="-2"/>
          <w:sz w:val="24"/>
          <w:szCs w:val="24"/>
        </w:rPr>
        <w:t>ти ________________________   14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2.2.1. Урочная деятельность __________________________</w:t>
      </w:r>
      <w:r w:rsidR="00964E97">
        <w:rPr>
          <w:spacing w:val="-2"/>
          <w:sz w:val="24"/>
          <w:szCs w:val="24"/>
        </w:rPr>
        <w:t>___________________________   14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2.2.2. Внеурочная деятельность______________________</w:t>
      </w:r>
      <w:r w:rsidR="00964E97">
        <w:rPr>
          <w:spacing w:val="-2"/>
          <w:sz w:val="24"/>
          <w:szCs w:val="24"/>
        </w:rPr>
        <w:t>_____________________________ 15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2.2.3. Классное руководство_________________________</w:t>
      </w:r>
      <w:r w:rsidR="00964E97">
        <w:rPr>
          <w:spacing w:val="-2"/>
          <w:sz w:val="24"/>
          <w:szCs w:val="24"/>
        </w:rPr>
        <w:t>_____________________________ 16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2.2.4. Внешкольные мероприятия ____________________</w:t>
      </w:r>
      <w:r w:rsidR="00964E97">
        <w:rPr>
          <w:spacing w:val="-2"/>
          <w:sz w:val="24"/>
          <w:szCs w:val="24"/>
        </w:rPr>
        <w:t>_____________________________ 18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2.2.5. Организация предметно – пространственной среды</w:t>
      </w:r>
      <w:r w:rsidR="00964E97">
        <w:rPr>
          <w:spacing w:val="-2"/>
          <w:sz w:val="24"/>
          <w:szCs w:val="24"/>
        </w:rPr>
        <w:t>______________________________18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2.2.6. Взаимодействие с родителями___________________</w:t>
      </w:r>
      <w:r w:rsidR="00964E97">
        <w:rPr>
          <w:spacing w:val="-2"/>
          <w:sz w:val="24"/>
          <w:szCs w:val="24"/>
        </w:rPr>
        <w:t>____________________________  19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2.2.7. Самоуправление ____________________________</w:t>
      </w:r>
      <w:r w:rsidR="003E485F">
        <w:rPr>
          <w:spacing w:val="-2"/>
          <w:sz w:val="24"/>
          <w:szCs w:val="24"/>
        </w:rPr>
        <w:t xml:space="preserve">______________________________ </w:t>
      </w:r>
      <w:r w:rsidR="00964E97">
        <w:rPr>
          <w:spacing w:val="-2"/>
          <w:sz w:val="24"/>
          <w:szCs w:val="24"/>
        </w:rPr>
        <w:t xml:space="preserve">  20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2.2.8. Профилактика и безопасность _______________________________________________</w:t>
      </w:r>
      <w:r w:rsidR="003E485F">
        <w:rPr>
          <w:spacing w:val="-2"/>
          <w:sz w:val="24"/>
          <w:szCs w:val="24"/>
        </w:rPr>
        <w:t xml:space="preserve">  </w:t>
      </w:r>
      <w:r w:rsidR="00964E97">
        <w:rPr>
          <w:spacing w:val="-2"/>
          <w:sz w:val="24"/>
          <w:szCs w:val="24"/>
        </w:rPr>
        <w:t>20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2.2.9. Социальное партнёрство _______________________</w:t>
      </w:r>
      <w:r w:rsidR="003E485F">
        <w:rPr>
          <w:spacing w:val="-2"/>
          <w:sz w:val="24"/>
          <w:szCs w:val="24"/>
        </w:rPr>
        <w:t xml:space="preserve">_____________________________ </w:t>
      </w:r>
      <w:r w:rsidR="00964E97">
        <w:rPr>
          <w:spacing w:val="-2"/>
          <w:sz w:val="24"/>
          <w:szCs w:val="24"/>
        </w:rPr>
        <w:t>21</w:t>
      </w:r>
    </w:p>
    <w:p w:rsidR="006A4153" w:rsidRDefault="006A4153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2.2.10. </w:t>
      </w:r>
      <w:r w:rsidR="003E485F">
        <w:rPr>
          <w:spacing w:val="-2"/>
          <w:sz w:val="24"/>
          <w:szCs w:val="24"/>
        </w:rPr>
        <w:t>Профориентация _____________________________</w:t>
      </w:r>
      <w:r w:rsidR="00964E97">
        <w:rPr>
          <w:spacing w:val="-2"/>
          <w:sz w:val="24"/>
          <w:szCs w:val="24"/>
        </w:rPr>
        <w:t>_____________________________ 22</w:t>
      </w:r>
    </w:p>
    <w:p w:rsidR="003E485F" w:rsidRDefault="003E485F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Раздел 3. Организационный _______________________________________________________23</w:t>
      </w:r>
    </w:p>
    <w:p w:rsidR="003E485F" w:rsidRDefault="003E485F" w:rsidP="00CB011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3.1. Кадровое обеспечение ________________________________________________________23</w:t>
      </w:r>
    </w:p>
    <w:p w:rsidR="003E485F" w:rsidRPr="003E485F" w:rsidRDefault="003E485F" w:rsidP="003E485F">
      <w:pPr>
        <w:pStyle w:val="a3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3.2. Нормативно – методическое обеспечение __________</w:t>
      </w:r>
      <w:r w:rsidR="00964E97">
        <w:rPr>
          <w:spacing w:val="-2"/>
          <w:sz w:val="24"/>
          <w:szCs w:val="24"/>
        </w:rPr>
        <w:t>______________________________23</w:t>
      </w:r>
    </w:p>
    <w:p w:rsidR="003E485F" w:rsidRDefault="003E485F" w:rsidP="003E485F">
      <w:pPr>
        <w:ind w:right="567"/>
        <w:rPr>
          <w:sz w:val="24"/>
          <w:szCs w:val="24"/>
        </w:rPr>
      </w:pPr>
      <w:r w:rsidRPr="003E485F">
        <w:rPr>
          <w:sz w:val="24"/>
          <w:szCs w:val="24"/>
        </w:rPr>
        <w:t xml:space="preserve">3.3. </w:t>
      </w:r>
      <w:proofErr w:type="gramStart"/>
      <w:r w:rsidRPr="003E485F">
        <w:rPr>
          <w:sz w:val="24"/>
          <w:szCs w:val="24"/>
        </w:rPr>
        <w:t xml:space="preserve">Требования к условиям работы с обучающимися с особыми образовательными потребностями </w:t>
      </w:r>
      <w:r>
        <w:rPr>
          <w:sz w:val="24"/>
          <w:szCs w:val="24"/>
        </w:rPr>
        <w:t>________________________________</w:t>
      </w:r>
      <w:r w:rsidR="00964E97">
        <w:rPr>
          <w:sz w:val="24"/>
          <w:szCs w:val="24"/>
        </w:rPr>
        <w:t>____________________________  24</w:t>
      </w:r>
      <w:proofErr w:type="gramEnd"/>
    </w:p>
    <w:p w:rsidR="003E485F" w:rsidRDefault="003E485F" w:rsidP="003E485F">
      <w:pPr>
        <w:rPr>
          <w:sz w:val="24"/>
          <w:szCs w:val="24"/>
        </w:rPr>
      </w:pPr>
      <w:r w:rsidRPr="003E485F">
        <w:rPr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r>
        <w:rPr>
          <w:sz w:val="24"/>
          <w:szCs w:val="24"/>
        </w:rPr>
        <w:t xml:space="preserve"> ________________________________________________</w:t>
      </w:r>
      <w:r w:rsidR="00964E97">
        <w:rPr>
          <w:sz w:val="24"/>
          <w:szCs w:val="24"/>
        </w:rPr>
        <w:t>_________________24</w:t>
      </w:r>
    </w:p>
    <w:p w:rsidR="003E485F" w:rsidRPr="003E485F" w:rsidRDefault="003E485F" w:rsidP="003E485F">
      <w:pPr>
        <w:tabs>
          <w:tab w:val="left" w:pos="760"/>
        </w:tabs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E485F" w:rsidRPr="003E485F" w:rsidRDefault="003E485F" w:rsidP="003E485F">
      <w:pPr>
        <w:rPr>
          <w:sz w:val="24"/>
          <w:szCs w:val="24"/>
        </w:rPr>
      </w:pPr>
    </w:p>
    <w:p w:rsidR="003E485F" w:rsidRPr="003E485F" w:rsidRDefault="003E485F" w:rsidP="003E485F">
      <w:pPr>
        <w:ind w:right="567"/>
        <w:rPr>
          <w:sz w:val="24"/>
          <w:szCs w:val="24"/>
        </w:rPr>
      </w:pPr>
    </w:p>
    <w:p w:rsidR="003E485F" w:rsidRPr="00CB011F" w:rsidRDefault="003E485F" w:rsidP="00CB011F">
      <w:pPr>
        <w:pStyle w:val="a3"/>
        <w:jc w:val="left"/>
        <w:rPr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A22317">
      <w:pPr>
        <w:spacing w:before="258"/>
        <w:ind w:left="3443" w:hanging="1106"/>
        <w:jc w:val="center"/>
        <w:rPr>
          <w:b/>
          <w:sz w:val="24"/>
          <w:szCs w:val="24"/>
        </w:rPr>
      </w:pPr>
    </w:p>
    <w:p w:rsidR="00CB011F" w:rsidRDefault="00CB011F" w:rsidP="00C23505">
      <w:pPr>
        <w:spacing w:before="258"/>
        <w:rPr>
          <w:b/>
          <w:sz w:val="24"/>
          <w:szCs w:val="24"/>
        </w:rPr>
      </w:pPr>
    </w:p>
    <w:p w:rsidR="000914B7" w:rsidRPr="00CB011F" w:rsidRDefault="00FB4377" w:rsidP="00CB011F">
      <w:pPr>
        <w:spacing w:before="258"/>
        <w:ind w:left="3443" w:hanging="1106"/>
        <w:rPr>
          <w:b/>
          <w:spacing w:val="-8"/>
          <w:sz w:val="24"/>
          <w:szCs w:val="24"/>
        </w:rPr>
        <w:sectPr w:rsidR="000914B7" w:rsidRPr="00CB011F" w:rsidSect="00A22317">
          <w:pgSz w:w="11900" w:h="16850"/>
          <w:pgMar w:top="568" w:right="640" w:bottom="1240" w:left="1480" w:header="0" w:footer="992" w:gutter="0"/>
          <w:cols w:space="720"/>
        </w:sectPr>
      </w:pPr>
      <w:r w:rsidRPr="00CB011F">
        <w:rPr>
          <w:b/>
          <w:sz w:val="24"/>
          <w:szCs w:val="24"/>
        </w:rPr>
        <w:lastRenderedPageBreak/>
        <w:t>РАЗДЕЛ</w:t>
      </w:r>
      <w:r w:rsidRPr="00CB011F">
        <w:rPr>
          <w:b/>
          <w:spacing w:val="-7"/>
          <w:sz w:val="24"/>
          <w:szCs w:val="24"/>
        </w:rPr>
        <w:t xml:space="preserve"> </w:t>
      </w:r>
      <w:r w:rsidRPr="00CB011F">
        <w:rPr>
          <w:b/>
          <w:sz w:val="24"/>
          <w:szCs w:val="24"/>
        </w:rPr>
        <w:t>1.</w:t>
      </w:r>
      <w:r w:rsidRPr="00CB011F">
        <w:rPr>
          <w:b/>
          <w:spacing w:val="-8"/>
          <w:sz w:val="24"/>
          <w:szCs w:val="24"/>
        </w:rPr>
        <w:t xml:space="preserve"> </w:t>
      </w:r>
      <w:r w:rsidR="00CB011F">
        <w:rPr>
          <w:b/>
          <w:spacing w:val="-8"/>
          <w:sz w:val="24"/>
          <w:szCs w:val="24"/>
        </w:rPr>
        <w:t xml:space="preserve"> ЦЕЛЕВОЙ</w:t>
      </w:r>
    </w:p>
    <w:p w:rsidR="000914B7" w:rsidRPr="00E86044" w:rsidRDefault="000914B7" w:rsidP="00CB011F">
      <w:pPr>
        <w:pStyle w:val="a3"/>
        <w:rPr>
          <w:sz w:val="24"/>
          <w:szCs w:val="24"/>
        </w:rPr>
      </w:pPr>
    </w:p>
    <w:p w:rsidR="00EB2458" w:rsidRPr="00E86044" w:rsidRDefault="007C4828" w:rsidP="00CB01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FB4377" w:rsidRPr="00E86044">
        <w:rPr>
          <w:b/>
          <w:sz w:val="24"/>
          <w:szCs w:val="24"/>
        </w:rPr>
        <w:t>Цель</w:t>
      </w:r>
      <w:r w:rsidR="00FB4377" w:rsidRPr="00E86044">
        <w:rPr>
          <w:b/>
          <w:spacing w:val="-9"/>
          <w:sz w:val="24"/>
          <w:szCs w:val="24"/>
        </w:rPr>
        <w:t xml:space="preserve"> </w:t>
      </w:r>
      <w:r w:rsidR="00FB4377" w:rsidRPr="00E86044">
        <w:rPr>
          <w:b/>
          <w:sz w:val="24"/>
          <w:szCs w:val="24"/>
        </w:rPr>
        <w:t>и</w:t>
      </w:r>
      <w:r w:rsidR="00FB4377" w:rsidRPr="00E86044">
        <w:rPr>
          <w:b/>
          <w:spacing w:val="-9"/>
          <w:sz w:val="24"/>
          <w:szCs w:val="24"/>
        </w:rPr>
        <w:t xml:space="preserve"> </w:t>
      </w:r>
      <w:r w:rsidR="00FB4377" w:rsidRPr="00E86044">
        <w:rPr>
          <w:b/>
          <w:sz w:val="24"/>
          <w:szCs w:val="24"/>
        </w:rPr>
        <w:t>задачи</w:t>
      </w:r>
      <w:r w:rsidR="00FB4377" w:rsidRPr="00E86044">
        <w:rPr>
          <w:b/>
          <w:spacing w:val="-9"/>
          <w:sz w:val="24"/>
          <w:szCs w:val="24"/>
        </w:rPr>
        <w:t xml:space="preserve"> </w:t>
      </w:r>
      <w:r w:rsidR="00FB4377" w:rsidRPr="00E86044">
        <w:rPr>
          <w:b/>
          <w:spacing w:val="-2"/>
          <w:sz w:val="24"/>
          <w:szCs w:val="24"/>
        </w:rPr>
        <w:t>воспитания</w:t>
      </w:r>
      <w:r w:rsidR="000914B7" w:rsidRPr="00E86044">
        <w:rPr>
          <w:b/>
          <w:spacing w:val="-2"/>
          <w:sz w:val="24"/>
          <w:szCs w:val="24"/>
        </w:rPr>
        <w:t xml:space="preserve"> </w:t>
      </w:r>
      <w:proofErr w:type="gramStart"/>
      <w:r w:rsidR="000914B7" w:rsidRPr="00E86044">
        <w:rPr>
          <w:b/>
          <w:spacing w:val="-2"/>
          <w:sz w:val="24"/>
          <w:szCs w:val="24"/>
        </w:rPr>
        <w:t>обучающихся</w:t>
      </w:r>
      <w:proofErr w:type="gramEnd"/>
    </w:p>
    <w:p w:rsidR="00EB2458" w:rsidRPr="00E86044" w:rsidRDefault="008C7C64" w:rsidP="00560190">
      <w:pPr>
        <w:spacing w:before="1"/>
        <w:ind w:right="114" w:firstLine="720"/>
        <w:rPr>
          <w:sz w:val="24"/>
          <w:szCs w:val="24"/>
        </w:rPr>
      </w:pPr>
      <w:r w:rsidRPr="00E86044">
        <w:rPr>
          <w:sz w:val="24"/>
          <w:szCs w:val="24"/>
        </w:rPr>
        <w:t xml:space="preserve">Современный российский национальный воспитательный идеал </w:t>
      </w:r>
      <w:r w:rsidR="00FB4377" w:rsidRPr="00E86044">
        <w:rPr>
          <w:sz w:val="24"/>
          <w:szCs w:val="24"/>
        </w:rPr>
        <w:t xml:space="preserve"> – это высоконравственный, творческий, компетентный гражданин России, принимающий судьбу Отечества как свою личную, осознающей ответственность</w:t>
      </w:r>
      <w:r w:rsidR="00FB4377" w:rsidRPr="00E86044">
        <w:rPr>
          <w:spacing w:val="40"/>
          <w:sz w:val="24"/>
          <w:szCs w:val="24"/>
        </w:rPr>
        <w:t xml:space="preserve"> </w:t>
      </w:r>
      <w:r w:rsidR="00FB4377" w:rsidRPr="00E86044">
        <w:rPr>
          <w:sz w:val="24"/>
          <w:szCs w:val="24"/>
        </w:rPr>
        <w:t xml:space="preserve">за настоящее и будущее своей страны, укорененный в духовных и культурных традициях </w:t>
      </w:r>
      <w:r w:rsidRPr="00E86044">
        <w:rPr>
          <w:sz w:val="24"/>
          <w:szCs w:val="24"/>
        </w:rPr>
        <w:t>многонационального народа Р</w:t>
      </w:r>
      <w:r w:rsidR="00FB4377" w:rsidRPr="00E86044">
        <w:rPr>
          <w:sz w:val="24"/>
          <w:szCs w:val="24"/>
        </w:rPr>
        <w:t>оссийск</w:t>
      </w:r>
      <w:r w:rsidRPr="00E86044">
        <w:rPr>
          <w:sz w:val="24"/>
          <w:szCs w:val="24"/>
        </w:rPr>
        <w:t>ой Федерации</w:t>
      </w:r>
      <w:r w:rsidR="00FB4377" w:rsidRPr="00E86044">
        <w:rPr>
          <w:sz w:val="24"/>
          <w:szCs w:val="24"/>
        </w:rPr>
        <w:t>.</w:t>
      </w:r>
    </w:p>
    <w:p w:rsidR="00A1662E" w:rsidRPr="00E86044" w:rsidRDefault="00FB4377" w:rsidP="00E86044">
      <w:pPr>
        <w:pStyle w:val="a3"/>
        <w:ind w:right="203" w:firstLine="720"/>
        <w:rPr>
          <w:spacing w:val="-2"/>
          <w:sz w:val="24"/>
          <w:szCs w:val="24"/>
        </w:rPr>
      </w:pPr>
      <w:proofErr w:type="gramStart"/>
      <w:r w:rsidRPr="00E86044">
        <w:rPr>
          <w:sz w:val="24"/>
          <w:szCs w:val="24"/>
        </w:rPr>
        <w:t>Ц</w:t>
      </w:r>
      <w:r w:rsidRPr="00E86044">
        <w:rPr>
          <w:b/>
          <w:sz w:val="24"/>
          <w:szCs w:val="24"/>
        </w:rPr>
        <w:t>ель</w:t>
      </w:r>
      <w:r w:rsidRPr="00E86044">
        <w:rPr>
          <w:b/>
          <w:spacing w:val="-4"/>
          <w:sz w:val="24"/>
          <w:szCs w:val="24"/>
        </w:rPr>
        <w:t xml:space="preserve"> </w:t>
      </w:r>
      <w:r w:rsidRPr="00E86044">
        <w:rPr>
          <w:sz w:val="24"/>
          <w:szCs w:val="24"/>
        </w:rPr>
        <w:t>воспитания</w:t>
      </w:r>
      <w:r w:rsidRPr="00E86044">
        <w:rPr>
          <w:spacing w:val="-4"/>
          <w:sz w:val="24"/>
          <w:szCs w:val="24"/>
        </w:rPr>
        <w:t xml:space="preserve"> </w:t>
      </w:r>
      <w:r w:rsidRPr="00E86044">
        <w:rPr>
          <w:sz w:val="24"/>
          <w:szCs w:val="24"/>
        </w:rPr>
        <w:t>в</w:t>
      </w:r>
      <w:r w:rsidR="008C7C64" w:rsidRPr="00E86044">
        <w:rPr>
          <w:sz w:val="24"/>
          <w:szCs w:val="24"/>
        </w:rPr>
        <w:t xml:space="preserve"> </w:t>
      </w:r>
      <w:r w:rsidRPr="00E86044">
        <w:rPr>
          <w:sz w:val="24"/>
          <w:szCs w:val="24"/>
        </w:rPr>
        <w:t>МБОУ</w:t>
      </w:r>
      <w:r w:rsidRPr="00E86044">
        <w:rPr>
          <w:spacing w:val="-7"/>
          <w:sz w:val="24"/>
          <w:szCs w:val="24"/>
        </w:rPr>
        <w:t xml:space="preserve"> </w:t>
      </w:r>
      <w:r w:rsidRPr="00E86044">
        <w:rPr>
          <w:sz w:val="24"/>
          <w:szCs w:val="24"/>
        </w:rPr>
        <w:t>СОШ</w:t>
      </w:r>
      <w:r w:rsidRPr="00E86044">
        <w:rPr>
          <w:spacing w:val="-5"/>
          <w:sz w:val="24"/>
          <w:szCs w:val="24"/>
        </w:rPr>
        <w:t xml:space="preserve"> </w:t>
      </w:r>
      <w:r w:rsidRPr="00E86044">
        <w:rPr>
          <w:sz w:val="24"/>
          <w:szCs w:val="24"/>
        </w:rPr>
        <w:t>с.</w:t>
      </w:r>
      <w:r w:rsidR="00DC6A90">
        <w:rPr>
          <w:sz w:val="24"/>
          <w:szCs w:val="24"/>
        </w:rPr>
        <w:t xml:space="preserve"> </w:t>
      </w:r>
      <w:r w:rsidR="004278FA">
        <w:rPr>
          <w:spacing w:val="-7"/>
          <w:sz w:val="24"/>
          <w:szCs w:val="24"/>
        </w:rPr>
        <w:t>Большие Санники</w:t>
      </w:r>
      <w:r w:rsidRPr="00E86044">
        <w:rPr>
          <w:spacing w:val="-6"/>
          <w:sz w:val="24"/>
          <w:szCs w:val="24"/>
        </w:rPr>
        <w:t xml:space="preserve"> </w:t>
      </w:r>
      <w:r w:rsidR="00A1662E" w:rsidRPr="00E86044">
        <w:rPr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proofErr w:type="gramEnd"/>
      <w:r w:rsidR="00A1662E" w:rsidRPr="00E86044">
        <w:rPr>
          <w:sz w:val="24"/>
          <w:szCs w:val="24"/>
        </w:rPr>
        <w:t xml:space="preserve">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="00A1662E" w:rsidRPr="00E86044">
        <w:rPr>
          <w:spacing w:val="-2"/>
          <w:sz w:val="24"/>
          <w:szCs w:val="24"/>
        </w:rPr>
        <w:t>среде.</w:t>
      </w:r>
    </w:p>
    <w:p w:rsidR="00EB2458" w:rsidRPr="00E86044" w:rsidRDefault="00FB4377" w:rsidP="00E86044">
      <w:pPr>
        <w:ind w:right="277"/>
        <w:jc w:val="both"/>
        <w:rPr>
          <w:sz w:val="24"/>
          <w:szCs w:val="24"/>
        </w:rPr>
      </w:pPr>
      <w:r w:rsidRPr="00E86044">
        <w:rPr>
          <w:sz w:val="24"/>
          <w:szCs w:val="24"/>
        </w:rPr>
        <w:t xml:space="preserve">Задачи </w:t>
      </w:r>
      <w:r w:rsidR="00A1662E" w:rsidRPr="00E86044">
        <w:rPr>
          <w:sz w:val="24"/>
          <w:szCs w:val="24"/>
        </w:rPr>
        <w:t>во</w:t>
      </w:r>
      <w:r w:rsidR="004278FA">
        <w:rPr>
          <w:sz w:val="24"/>
          <w:szCs w:val="24"/>
        </w:rPr>
        <w:t xml:space="preserve">спитания в МБОУ СОШ </w:t>
      </w:r>
      <w:proofErr w:type="gramStart"/>
      <w:r w:rsidR="004278FA">
        <w:rPr>
          <w:sz w:val="24"/>
          <w:szCs w:val="24"/>
        </w:rPr>
        <w:t>с</w:t>
      </w:r>
      <w:proofErr w:type="gramEnd"/>
      <w:r w:rsidR="004278FA">
        <w:rPr>
          <w:sz w:val="24"/>
          <w:szCs w:val="24"/>
        </w:rPr>
        <w:t>. Большие Санники</w:t>
      </w:r>
      <w:r w:rsidRPr="00E86044">
        <w:rPr>
          <w:sz w:val="24"/>
          <w:szCs w:val="24"/>
        </w:rPr>
        <w:t>:</w:t>
      </w:r>
    </w:p>
    <w:p w:rsidR="00D41141" w:rsidRPr="00E86044" w:rsidRDefault="00D41141" w:rsidP="00E8604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E86044">
        <w:rPr>
          <w:sz w:val="24"/>
          <w:szCs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D41141" w:rsidRPr="00E86044" w:rsidRDefault="00D41141" w:rsidP="00E8604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E86044">
        <w:rPr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D41141" w:rsidRPr="00E86044" w:rsidRDefault="00D41141" w:rsidP="00E8604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E86044">
        <w:rPr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BB07CE" w:rsidRPr="00A22317" w:rsidRDefault="00D41141" w:rsidP="00A22317">
      <w:pPr>
        <w:pStyle w:val="a4"/>
        <w:numPr>
          <w:ilvl w:val="0"/>
          <w:numId w:val="12"/>
        </w:numPr>
        <w:rPr>
          <w:sz w:val="24"/>
          <w:szCs w:val="24"/>
        </w:rPr>
      </w:pPr>
      <w:r w:rsidRPr="00E86044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</w:t>
      </w:r>
      <w:r w:rsidR="00A22317">
        <w:rPr>
          <w:sz w:val="24"/>
          <w:szCs w:val="24"/>
        </w:rPr>
        <w:t>.</w:t>
      </w:r>
    </w:p>
    <w:p w:rsidR="00A22317" w:rsidRDefault="00A22317" w:rsidP="00E86044">
      <w:pPr>
        <w:jc w:val="center"/>
        <w:rPr>
          <w:b/>
          <w:sz w:val="24"/>
          <w:szCs w:val="24"/>
        </w:rPr>
      </w:pPr>
    </w:p>
    <w:p w:rsidR="008C7C64" w:rsidRPr="00B506C8" w:rsidRDefault="002A6A7E" w:rsidP="00E86044">
      <w:pPr>
        <w:jc w:val="center"/>
        <w:rPr>
          <w:b/>
          <w:sz w:val="28"/>
          <w:szCs w:val="28"/>
        </w:rPr>
      </w:pPr>
      <w:r w:rsidRPr="00B506C8">
        <w:rPr>
          <w:b/>
          <w:sz w:val="28"/>
          <w:szCs w:val="28"/>
        </w:rPr>
        <w:t xml:space="preserve">1.2. </w:t>
      </w:r>
      <w:r w:rsidR="008C7C64" w:rsidRPr="00B506C8">
        <w:rPr>
          <w:b/>
          <w:sz w:val="28"/>
          <w:szCs w:val="28"/>
        </w:rPr>
        <w:t>НАПРАВЛЕНИЯ ВОСПИТАНИЯ</w:t>
      </w:r>
    </w:p>
    <w:p w:rsidR="005536F3" w:rsidRPr="00B506C8" w:rsidRDefault="008C7C64" w:rsidP="00E86044">
      <w:pPr>
        <w:pStyle w:val="a3"/>
        <w:spacing w:before="156"/>
        <w:ind w:right="203"/>
        <w:rPr>
          <w:b/>
          <w:sz w:val="28"/>
          <w:szCs w:val="28"/>
        </w:rPr>
      </w:pPr>
      <w:r w:rsidRPr="00B506C8">
        <w:rPr>
          <w:sz w:val="28"/>
          <w:szCs w:val="28"/>
        </w:rPr>
        <w:tab/>
      </w:r>
      <w:r w:rsidRPr="00B506C8">
        <w:rPr>
          <w:sz w:val="28"/>
          <w:szCs w:val="28"/>
        </w:rPr>
        <w:tab/>
      </w:r>
      <w:r w:rsidR="00CB2C2B" w:rsidRPr="00B506C8">
        <w:rPr>
          <w:sz w:val="28"/>
          <w:szCs w:val="28"/>
        </w:rPr>
        <w:t>П</w:t>
      </w:r>
      <w:r w:rsidR="004278FA" w:rsidRPr="00B506C8">
        <w:rPr>
          <w:sz w:val="28"/>
          <w:szCs w:val="28"/>
        </w:rPr>
        <w:t xml:space="preserve">рограмма в МБОУ СОШ </w:t>
      </w:r>
      <w:proofErr w:type="spellStart"/>
      <w:r w:rsidR="004278FA" w:rsidRPr="00B506C8">
        <w:rPr>
          <w:sz w:val="28"/>
          <w:szCs w:val="28"/>
        </w:rPr>
        <w:t>с</w:t>
      </w:r>
      <w:proofErr w:type="gramStart"/>
      <w:r w:rsidR="004278FA" w:rsidRPr="00B506C8">
        <w:rPr>
          <w:sz w:val="28"/>
          <w:szCs w:val="28"/>
        </w:rPr>
        <w:t>.Б</w:t>
      </w:r>
      <w:proofErr w:type="gramEnd"/>
      <w:r w:rsidR="004278FA" w:rsidRPr="00B506C8">
        <w:rPr>
          <w:sz w:val="28"/>
          <w:szCs w:val="28"/>
        </w:rPr>
        <w:t>ольшие</w:t>
      </w:r>
      <w:proofErr w:type="spellEnd"/>
      <w:r w:rsidR="004278FA" w:rsidRPr="00B506C8">
        <w:rPr>
          <w:sz w:val="28"/>
          <w:szCs w:val="28"/>
        </w:rPr>
        <w:t xml:space="preserve"> Санники</w:t>
      </w:r>
      <w:r w:rsidR="00CB2C2B" w:rsidRPr="00B506C8">
        <w:rPr>
          <w:sz w:val="28"/>
          <w:szCs w:val="28"/>
        </w:rPr>
        <w:t xml:space="preserve"> реализуется в единстве учебной и воспитательной деятельности по основным направлениям воспитания в соответствии с ФГОС</w:t>
      </w:r>
      <w:r w:rsidR="00CB2C2B" w:rsidRPr="00B506C8">
        <w:rPr>
          <w:b/>
          <w:sz w:val="28"/>
          <w:szCs w:val="28"/>
        </w:rPr>
        <w:t>:</w:t>
      </w:r>
      <w:r w:rsidR="002A6A7E" w:rsidRPr="00B506C8">
        <w:rPr>
          <w:b/>
          <w:sz w:val="28"/>
          <w:szCs w:val="28"/>
        </w:rPr>
        <w:t xml:space="preserve">    </w:t>
      </w:r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line="357" w:lineRule="auto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 xml:space="preserve">гражданское воспитание — </w:t>
      </w:r>
      <w:r w:rsidRPr="00B506C8">
        <w:rPr>
          <w:sz w:val="28"/>
          <w:szCs w:val="28"/>
        </w:rPr>
        <w:t>формирование российской</w:t>
      </w:r>
      <w:r w:rsidRPr="00B506C8">
        <w:rPr>
          <w:spacing w:val="40"/>
          <w:sz w:val="28"/>
          <w:szCs w:val="28"/>
        </w:rPr>
        <w:t xml:space="preserve"> </w:t>
      </w:r>
      <w:r w:rsidRPr="00B506C8">
        <w:rPr>
          <w:sz w:val="28"/>
          <w:szCs w:val="28"/>
        </w:rPr>
        <w:t>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</w:t>
      </w:r>
      <w:r w:rsidRPr="00B506C8">
        <w:rPr>
          <w:spacing w:val="-3"/>
          <w:sz w:val="28"/>
          <w:szCs w:val="28"/>
        </w:rPr>
        <w:t xml:space="preserve"> </w:t>
      </w:r>
      <w:r w:rsidRPr="00B506C8">
        <w:rPr>
          <w:sz w:val="28"/>
          <w:szCs w:val="28"/>
        </w:rPr>
        <w:t>свободам</w:t>
      </w:r>
      <w:r w:rsidRPr="00B506C8">
        <w:rPr>
          <w:spacing w:val="-1"/>
          <w:sz w:val="28"/>
          <w:szCs w:val="28"/>
        </w:rPr>
        <w:t xml:space="preserve"> </w:t>
      </w:r>
      <w:r w:rsidRPr="00B506C8">
        <w:rPr>
          <w:sz w:val="28"/>
          <w:szCs w:val="28"/>
        </w:rPr>
        <w:t>и</w:t>
      </w:r>
      <w:r w:rsidRPr="00B506C8">
        <w:rPr>
          <w:spacing w:val="-2"/>
          <w:sz w:val="28"/>
          <w:szCs w:val="28"/>
        </w:rPr>
        <w:t xml:space="preserve"> </w:t>
      </w:r>
      <w:r w:rsidRPr="00B506C8">
        <w:rPr>
          <w:sz w:val="28"/>
          <w:szCs w:val="28"/>
        </w:rPr>
        <w:t>обязанностям</w:t>
      </w:r>
      <w:r w:rsidRPr="00B506C8">
        <w:rPr>
          <w:spacing w:val="-1"/>
          <w:sz w:val="28"/>
          <w:szCs w:val="28"/>
        </w:rPr>
        <w:t xml:space="preserve"> </w:t>
      </w:r>
      <w:r w:rsidRPr="00B506C8">
        <w:rPr>
          <w:sz w:val="28"/>
          <w:szCs w:val="28"/>
        </w:rPr>
        <w:t>гражданина</w:t>
      </w:r>
      <w:r w:rsidRPr="00B506C8">
        <w:rPr>
          <w:spacing w:val="-1"/>
          <w:sz w:val="28"/>
          <w:szCs w:val="28"/>
        </w:rPr>
        <w:t xml:space="preserve"> </w:t>
      </w:r>
      <w:r w:rsidRPr="00B506C8">
        <w:rPr>
          <w:sz w:val="28"/>
          <w:szCs w:val="28"/>
        </w:rPr>
        <w:t>России,</w:t>
      </w:r>
      <w:r w:rsidRPr="00B506C8">
        <w:rPr>
          <w:spacing w:val="-1"/>
          <w:sz w:val="28"/>
          <w:szCs w:val="28"/>
        </w:rPr>
        <w:t xml:space="preserve"> </w:t>
      </w:r>
      <w:r w:rsidRPr="00B506C8">
        <w:rPr>
          <w:sz w:val="28"/>
          <w:szCs w:val="28"/>
        </w:rPr>
        <w:t>правовой и политической культуры;</w:t>
      </w:r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before="7" w:line="357" w:lineRule="auto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 xml:space="preserve">патриотическое воспитание — </w:t>
      </w:r>
      <w:r w:rsidRPr="00B506C8">
        <w:rPr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before="4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>духовно-нравственное</w:t>
      </w:r>
      <w:r w:rsidRPr="00B506C8">
        <w:rPr>
          <w:b/>
          <w:spacing w:val="60"/>
          <w:sz w:val="28"/>
          <w:szCs w:val="28"/>
        </w:rPr>
        <w:t xml:space="preserve">  </w:t>
      </w:r>
      <w:r w:rsidRPr="00B506C8">
        <w:rPr>
          <w:b/>
          <w:sz w:val="28"/>
          <w:szCs w:val="28"/>
        </w:rPr>
        <w:t>воспитание</w:t>
      </w:r>
      <w:r w:rsidRPr="00B506C8">
        <w:rPr>
          <w:b/>
          <w:spacing w:val="59"/>
          <w:sz w:val="28"/>
          <w:szCs w:val="28"/>
        </w:rPr>
        <w:t xml:space="preserve">  </w:t>
      </w:r>
      <w:r w:rsidRPr="00B506C8">
        <w:rPr>
          <w:b/>
          <w:sz w:val="28"/>
          <w:szCs w:val="28"/>
        </w:rPr>
        <w:t>—</w:t>
      </w:r>
      <w:r w:rsidRPr="00B506C8">
        <w:rPr>
          <w:b/>
          <w:spacing w:val="60"/>
          <w:sz w:val="28"/>
          <w:szCs w:val="28"/>
        </w:rPr>
        <w:t xml:space="preserve">  </w:t>
      </w:r>
      <w:r w:rsidRPr="00B506C8">
        <w:rPr>
          <w:sz w:val="28"/>
          <w:szCs w:val="28"/>
        </w:rPr>
        <w:t>воспитание</w:t>
      </w:r>
      <w:r w:rsidRPr="00B506C8">
        <w:rPr>
          <w:spacing w:val="59"/>
          <w:sz w:val="28"/>
          <w:szCs w:val="28"/>
        </w:rPr>
        <w:t xml:space="preserve">  </w:t>
      </w:r>
      <w:r w:rsidRPr="00B506C8">
        <w:rPr>
          <w:sz w:val="28"/>
          <w:szCs w:val="28"/>
        </w:rPr>
        <w:t>на</w:t>
      </w:r>
      <w:r w:rsidRPr="00B506C8">
        <w:rPr>
          <w:spacing w:val="59"/>
          <w:sz w:val="28"/>
          <w:szCs w:val="28"/>
        </w:rPr>
        <w:t xml:space="preserve">  </w:t>
      </w:r>
      <w:r w:rsidRPr="00B506C8">
        <w:rPr>
          <w:spacing w:val="-2"/>
          <w:sz w:val="28"/>
          <w:szCs w:val="28"/>
        </w:rPr>
        <w:t>основе</w:t>
      </w:r>
    </w:p>
    <w:p w:rsidR="00A22317" w:rsidRPr="00B506C8" w:rsidRDefault="00A22317" w:rsidP="00A22317">
      <w:pPr>
        <w:pStyle w:val="a3"/>
        <w:tabs>
          <w:tab w:val="left" w:pos="0"/>
        </w:tabs>
        <w:spacing w:before="159"/>
        <w:ind w:right="-1"/>
        <w:rPr>
          <w:sz w:val="28"/>
          <w:szCs w:val="28"/>
        </w:rPr>
      </w:pPr>
      <w:r w:rsidRPr="00B506C8">
        <w:rPr>
          <w:sz w:val="28"/>
          <w:szCs w:val="28"/>
        </w:rPr>
        <w:t>духовно-нравственной</w:t>
      </w:r>
      <w:r w:rsidRPr="00B506C8">
        <w:rPr>
          <w:spacing w:val="60"/>
          <w:w w:val="150"/>
          <w:sz w:val="28"/>
          <w:szCs w:val="28"/>
        </w:rPr>
        <w:t xml:space="preserve"> </w:t>
      </w:r>
      <w:r w:rsidRPr="00B506C8">
        <w:rPr>
          <w:sz w:val="28"/>
          <w:szCs w:val="28"/>
        </w:rPr>
        <w:t>культуры</w:t>
      </w:r>
      <w:r w:rsidRPr="00B506C8">
        <w:rPr>
          <w:spacing w:val="65"/>
          <w:w w:val="150"/>
          <w:sz w:val="28"/>
          <w:szCs w:val="28"/>
        </w:rPr>
        <w:t xml:space="preserve"> </w:t>
      </w:r>
      <w:r w:rsidRPr="00B506C8">
        <w:rPr>
          <w:sz w:val="28"/>
          <w:szCs w:val="28"/>
        </w:rPr>
        <w:t>народов</w:t>
      </w:r>
      <w:r w:rsidRPr="00B506C8">
        <w:rPr>
          <w:spacing w:val="65"/>
          <w:w w:val="150"/>
          <w:sz w:val="28"/>
          <w:szCs w:val="28"/>
        </w:rPr>
        <w:t xml:space="preserve"> </w:t>
      </w:r>
      <w:r w:rsidRPr="00B506C8">
        <w:rPr>
          <w:sz w:val="28"/>
          <w:szCs w:val="28"/>
        </w:rPr>
        <w:t>России,</w:t>
      </w:r>
      <w:r w:rsidRPr="00B506C8">
        <w:rPr>
          <w:spacing w:val="64"/>
          <w:w w:val="150"/>
          <w:sz w:val="28"/>
          <w:szCs w:val="28"/>
        </w:rPr>
        <w:t xml:space="preserve"> </w:t>
      </w:r>
      <w:r w:rsidRPr="00B506C8">
        <w:rPr>
          <w:sz w:val="28"/>
          <w:szCs w:val="28"/>
        </w:rPr>
        <w:t>традиционных</w:t>
      </w:r>
      <w:r w:rsidRPr="00B506C8">
        <w:rPr>
          <w:spacing w:val="64"/>
          <w:w w:val="150"/>
          <w:sz w:val="28"/>
          <w:szCs w:val="28"/>
        </w:rPr>
        <w:t xml:space="preserve"> </w:t>
      </w:r>
      <w:r w:rsidRPr="00B506C8">
        <w:rPr>
          <w:spacing w:val="-2"/>
          <w:sz w:val="28"/>
          <w:szCs w:val="28"/>
        </w:rPr>
        <w:t>религий</w:t>
      </w:r>
    </w:p>
    <w:p w:rsidR="00A22317" w:rsidRPr="00B506C8" w:rsidRDefault="00A22317" w:rsidP="00A22317">
      <w:pPr>
        <w:tabs>
          <w:tab w:val="left" w:pos="0"/>
        </w:tabs>
        <w:ind w:right="-1"/>
        <w:rPr>
          <w:sz w:val="28"/>
          <w:szCs w:val="28"/>
        </w:rPr>
        <w:sectPr w:rsidR="00A22317" w:rsidRPr="00B506C8" w:rsidSect="00A22317">
          <w:type w:val="continuous"/>
          <w:pgSz w:w="11900" w:h="16850"/>
          <w:pgMar w:top="1060" w:right="640" w:bottom="1240" w:left="1480" w:header="0" w:footer="992" w:gutter="0"/>
          <w:cols w:space="720"/>
        </w:sectPr>
      </w:pPr>
    </w:p>
    <w:p w:rsidR="00A22317" w:rsidRPr="00B506C8" w:rsidRDefault="00A22317" w:rsidP="00A22317">
      <w:pPr>
        <w:pStyle w:val="a3"/>
        <w:tabs>
          <w:tab w:val="left" w:pos="0"/>
        </w:tabs>
        <w:spacing w:before="65" w:line="360" w:lineRule="auto"/>
        <w:ind w:right="-1"/>
        <w:rPr>
          <w:sz w:val="28"/>
          <w:szCs w:val="28"/>
        </w:rPr>
      </w:pPr>
      <w:proofErr w:type="gramStart"/>
      <w:r w:rsidRPr="00B506C8">
        <w:rPr>
          <w:sz w:val="28"/>
          <w:szCs w:val="28"/>
        </w:rPr>
        <w:lastRenderedPageBreak/>
        <w:t xml:space="preserve">народов России, формирование традиционных российских семейных ценностей; </w:t>
      </w:r>
      <w:r w:rsidRPr="00B506C8">
        <w:rPr>
          <w:sz w:val="28"/>
          <w:szCs w:val="28"/>
        </w:rPr>
        <w:lastRenderedPageBreak/>
        <w:t>воспитание честности, доброты, милосердия, сопереживания, справедливости,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коллективизма,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дружелюбия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и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взаимопомощи,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уважения к старшим, к памяти предков, их вере и культурным традициям;</w:t>
      </w:r>
      <w:proofErr w:type="gramEnd"/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line="357" w:lineRule="auto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 xml:space="preserve">эстетическое воспитание — </w:t>
      </w:r>
      <w:r w:rsidRPr="00B506C8">
        <w:rPr>
          <w:sz w:val="28"/>
          <w:szCs w:val="28"/>
        </w:rPr>
        <w:t>формирование эстетической культуры на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основе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российских</w:t>
      </w:r>
      <w:r w:rsidRPr="00B506C8">
        <w:rPr>
          <w:spacing w:val="80"/>
          <w:w w:val="150"/>
          <w:sz w:val="28"/>
          <w:szCs w:val="28"/>
        </w:rPr>
        <w:t xml:space="preserve"> </w:t>
      </w:r>
      <w:r w:rsidRPr="00B506C8">
        <w:rPr>
          <w:sz w:val="28"/>
          <w:szCs w:val="28"/>
        </w:rPr>
        <w:t>традиционных</w:t>
      </w:r>
      <w:r w:rsidRPr="00B506C8">
        <w:rPr>
          <w:spacing w:val="80"/>
          <w:w w:val="150"/>
          <w:sz w:val="28"/>
          <w:szCs w:val="28"/>
        </w:rPr>
        <w:t xml:space="preserve"> </w:t>
      </w:r>
      <w:r w:rsidRPr="00B506C8">
        <w:rPr>
          <w:sz w:val="28"/>
          <w:szCs w:val="28"/>
        </w:rPr>
        <w:t>духовных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ценностей,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приобщение</w:t>
      </w:r>
      <w:r w:rsidRPr="00B506C8">
        <w:rPr>
          <w:spacing w:val="80"/>
          <w:sz w:val="28"/>
          <w:szCs w:val="28"/>
        </w:rPr>
        <w:t xml:space="preserve"> </w:t>
      </w:r>
      <w:r w:rsidRPr="00B506C8">
        <w:rPr>
          <w:sz w:val="28"/>
          <w:szCs w:val="28"/>
        </w:rPr>
        <w:t>к лучшим образцам отечественного и мирового искусства;</w:t>
      </w:r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line="357" w:lineRule="auto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>физическое воспитание</w:t>
      </w:r>
      <w:r w:rsidRPr="00B506C8">
        <w:rPr>
          <w:sz w:val="28"/>
          <w:szCs w:val="28"/>
        </w:rPr>
        <w:t xml:space="preserve">, </w:t>
      </w:r>
      <w:r w:rsidRPr="00B506C8">
        <w:rPr>
          <w:b/>
          <w:sz w:val="28"/>
          <w:szCs w:val="28"/>
        </w:rPr>
        <w:t xml:space="preserve">формирование культуры здорового образа жизни и эмоционального благополучия — </w:t>
      </w:r>
      <w:r w:rsidRPr="00B506C8">
        <w:rPr>
          <w:sz w:val="28"/>
          <w:szCs w:val="28"/>
        </w:rPr>
        <w:t xml:space="preserve"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</w:t>
      </w:r>
      <w:r w:rsidRPr="00B506C8">
        <w:rPr>
          <w:spacing w:val="-2"/>
          <w:sz w:val="28"/>
          <w:szCs w:val="28"/>
        </w:rPr>
        <w:t>ситуациях;</w:t>
      </w:r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before="4" w:line="357" w:lineRule="auto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 xml:space="preserve">трудовое воспитание — </w:t>
      </w:r>
      <w:r w:rsidRPr="00B506C8">
        <w:rPr>
          <w:sz w:val="28"/>
          <w:szCs w:val="28"/>
        </w:rPr>
        <w:t>воспитание уважения к труду, трудящимся, результатам труда (своего и других людей), ориентация на трудовую деятельность,</w:t>
      </w:r>
      <w:r w:rsidRPr="00B506C8">
        <w:rPr>
          <w:spacing w:val="78"/>
          <w:sz w:val="28"/>
          <w:szCs w:val="28"/>
        </w:rPr>
        <w:t xml:space="preserve">   </w:t>
      </w:r>
      <w:r w:rsidRPr="00B506C8">
        <w:rPr>
          <w:sz w:val="28"/>
          <w:szCs w:val="28"/>
        </w:rPr>
        <w:t>получение</w:t>
      </w:r>
      <w:r w:rsidRPr="00B506C8">
        <w:rPr>
          <w:spacing w:val="78"/>
          <w:sz w:val="28"/>
          <w:szCs w:val="28"/>
        </w:rPr>
        <w:t xml:space="preserve">   </w:t>
      </w:r>
      <w:r w:rsidRPr="00B506C8">
        <w:rPr>
          <w:sz w:val="28"/>
          <w:szCs w:val="28"/>
        </w:rPr>
        <w:t>профессии,</w:t>
      </w:r>
      <w:r w:rsidRPr="00B506C8">
        <w:rPr>
          <w:spacing w:val="78"/>
          <w:sz w:val="28"/>
          <w:szCs w:val="28"/>
        </w:rPr>
        <w:t xml:space="preserve">   </w:t>
      </w:r>
      <w:r w:rsidRPr="00B506C8">
        <w:rPr>
          <w:sz w:val="28"/>
          <w:szCs w:val="28"/>
        </w:rPr>
        <w:t>личностное</w:t>
      </w:r>
      <w:r w:rsidRPr="00B506C8">
        <w:rPr>
          <w:spacing w:val="77"/>
          <w:sz w:val="28"/>
          <w:szCs w:val="28"/>
        </w:rPr>
        <w:t xml:space="preserve">   </w:t>
      </w:r>
      <w:r w:rsidRPr="00B506C8">
        <w:rPr>
          <w:sz w:val="28"/>
          <w:szCs w:val="28"/>
        </w:rPr>
        <w:t>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before="6" w:line="357" w:lineRule="auto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 xml:space="preserve">экологическое воспитание — </w:t>
      </w:r>
      <w:r w:rsidRPr="00B506C8">
        <w:rPr>
          <w:sz w:val="28"/>
          <w:szCs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22317" w:rsidRPr="00B506C8" w:rsidRDefault="00A22317" w:rsidP="00A22317">
      <w:pPr>
        <w:pStyle w:val="a4"/>
        <w:numPr>
          <w:ilvl w:val="0"/>
          <w:numId w:val="22"/>
        </w:numPr>
        <w:tabs>
          <w:tab w:val="left" w:pos="0"/>
        </w:tabs>
        <w:spacing w:before="2" w:line="357" w:lineRule="auto"/>
        <w:ind w:left="0" w:right="-1" w:firstLine="0"/>
        <w:rPr>
          <w:sz w:val="28"/>
          <w:szCs w:val="28"/>
        </w:rPr>
      </w:pPr>
      <w:r w:rsidRPr="00B506C8">
        <w:rPr>
          <w:b/>
          <w:sz w:val="28"/>
          <w:szCs w:val="28"/>
        </w:rPr>
        <w:t>ценности</w:t>
      </w:r>
      <w:r w:rsidRPr="00B506C8">
        <w:rPr>
          <w:b/>
          <w:spacing w:val="72"/>
          <w:w w:val="150"/>
          <w:sz w:val="28"/>
          <w:szCs w:val="28"/>
        </w:rPr>
        <w:t xml:space="preserve">  </w:t>
      </w:r>
      <w:r w:rsidRPr="00B506C8">
        <w:rPr>
          <w:b/>
          <w:sz w:val="28"/>
          <w:szCs w:val="28"/>
        </w:rPr>
        <w:t>научного</w:t>
      </w:r>
      <w:r w:rsidRPr="00B506C8">
        <w:rPr>
          <w:b/>
          <w:spacing w:val="73"/>
          <w:w w:val="150"/>
          <w:sz w:val="28"/>
          <w:szCs w:val="28"/>
        </w:rPr>
        <w:t xml:space="preserve">  </w:t>
      </w:r>
      <w:r w:rsidRPr="00B506C8">
        <w:rPr>
          <w:b/>
          <w:sz w:val="28"/>
          <w:szCs w:val="28"/>
        </w:rPr>
        <w:t>познания</w:t>
      </w:r>
      <w:r w:rsidRPr="00B506C8">
        <w:rPr>
          <w:b/>
          <w:spacing w:val="71"/>
          <w:w w:val="150"/>
          <w:sz w:val="28"/>
          <w:szCs w:val="28"/>
        </w:rPr>
        <w:t xml:space="preserve">  </w:t>
      </w:r>
      <w:r w:rsidRPr="00B506C8">
        <w:rPr>
          <w:b/>
          <w:sz w:val="28"/>
          <w:szCs w:val="28"/>
        </w:rPr>
        <w:t>—</w:t>
      </w:r>
      <w:r w:rsidRPr="00B506C8">
        <w:rPr>
          <w:b/>
          <w:spacing w:val="72"/>
          <w:w w:val="150"/>
          <w:sz w:val="28"/>
          <w:szCs w:val="28"/>
        </w:rPr>
        <w:t xml:space="preserve">  </w:t>
      </w:r>
      <w:r w:rsidRPr="00B506C8">
        <w:rPr>
          <w:sz w:val="28"/>
          <w:szCs w:val="28"/>
        </w:rPr>
        <w:t>воспитание</w:t>
      </w:r>
      <w:r w:rsidRPr="00B506C8">
        <w:rPr>
          <w:spacing w:val="71"/>
          <w:w w:val="150"/>
          <w:sz w:val="28"/>
          <w:szCs w:val="28"/>
        </w:rPr>
        <w:t xml:space="preserve">  </w:t>
      </w:r>
      <w:r w:rsidRPr="00B506C8">
        <w:rPr>
          <w:sz w:val="28"/>
          <w:szCs w:val="28"/>
        </w:rPr>
        <w:t xml:space="preserve">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</w:t>
      </w:r>
      <w:r w:rsidRPr="00B506C8">
        <w:rPr>
          <w:spacing w:val="-2"/>
          <w:sz w:val="28"/>
          <w:szCs w:val="28"/>
        </w:rPr>
        <w:t>потребностей.</w:t>
      </w:r>
    </w:p>
    <w:p w:rsidR="00A22317" w:rsidRPr="00B506C8" w:rsidRDefault="00A22317" w:rsidP="00E86044">
      <w:pPr>
        <w:pStyle w:val="a3"/>
        <w:spacing w:before="156"/>
        <w:ind w:right="203"/>
        <w:rPr>
          <w:b/>
          <w:sz w:val="28"/>
          <w:szCs w:val="28"/>
        </w:rPr>
      </w:pPr>
    </w:p>
    <w:p w:rsidR="00686836" w:rsidRDefault="00686836" w:rsidP="00A22317">
      <w:pPr>
        <w:pStyle w:val="11"/>
        <w:tabs>
          <w:tab w:val="left" w:pos="645"/>
        </w:tabs>
        <w:ind w:hanging="7"/>
        <w:rPr>
          <w:sz w:val="28"/>
        </w:rPr>
      </w:pPr>
    </w:p>
    <w:p w:rsidR="00A22317" w:rsidRDefault="00A22317" w:rsidP="00A22317">
      <w:pPr>
        <w:pStyle w:val="11"/>
        <w:tabs>
          <w:tab w:val="left" w:pos="645"/>
        </w:tabs>
        <w:ind w:hanging="7"/>
        <w:rPr>
          <w:sz w:val="28"/>
        </w:rPr>
      </w:pPr>
    </w:p>
    <w:p w:rsidR="00A22317" w:rsidRDefault="00A22317" w:rsidP="00A22317">
      <w:pPr>
        <w:pStyle w:val="11"/>
        <w:tabs>
          <w:tab w:val="left" w:pos="645"/>
        </w:tabs>
        <w:ind w:hanging="7"/>
        <w:rPr>
          <w:sz w:val="28"/>
        </w:rPr>
      </w:pPr>
    </w:p>
    <w:p w:rsidR="00A22317" w:rsidRDefault="00A22317" w:rsidP="00A22317">
      <w:pPr>
        <w:pStyle w:val="11"/>
        <w:tabs>
          <w:tab w:val="left" w:pos="645"/>
        </w:tabs>
        <w:ind w:hanging="7"/>
        <w:rPr>
          <w:sz w:val="28"/>
        </w:rPr>
      </w:pPr>
    </w:p>
    <w:p w:rsidR="00A22317" w:rsidRDefault="00A22317" w:rsidP="00A22317">
      <w:pPr>
        <w:pStyle w:val="11"/>
        <w:tabs>
          <w:tab w:val="left" w:pos="645"/>
        </w:tabs>
        <w:ind w:hanging="7"/>
        <w:rPr>
          <w:sz w:val="28"/>
        </w:rPr>
      </w:pPr>
    </w:p>
    <w:p w:rsidR="00A22317" w:rsidRDefault="00A22317" w:rsidP="00A22317">
      <w:pPr>
        <w:pStyle w:val="11"/>
        <w:tabs>
          <w:tab w:val="left" w:pos="645"/>
        </w:tabs>
        <w:ind w:hanging="7"/>
        <w:rPr>
          <w:sz w:val="28"/>
        </w:rPr>
      </w:pPr>
    </w:p>
    <w:p w:rsidR="002A69C2" w:rsidRDefault="002A69C2" w:rsidP="00A22317">
      <w:pPr>
        <w:pStyle w:val="11"/>
        <w:tabs>
          <w:tab w:val="left" w:pos="645"/>
        </w:tabs>
        <w:ind w:hanging="7"/>
        <w:rPr>
          <w:sz w:val="28"/>
        </w:rPr>
      </w:pPr>
    </w:p>
    <w:p w:rsidR="00A22317" w:rsidRDefault="00A22317" w:rsidP="00CB011F">
      <w:pPr>
        <w:pStyle w:val="11"/>
        <w:tabs>
          <w:tab w:val="left" w:pos="645"/>
        </w:tabs>
        <w:ind w:hanging="7"/>
        <w:rPr>
          <w:sz w:val="28"/>
        </w:rPr>
      </w:pPr>
    </w:p>
    <w:p w:rsidR="00BD6E80" w:rsidRPr="00E86044" w:rsidRDefault="00A22317" w:rsidP="00E86044">
      <w:pPr>
        <w:pStyle w:val="11"/>
        <w:numPr>
          <w:ilvl w:val="1"/>
          <w:numId w:val="11"/>
        </w:numPr>
        <w:tabs>
          <w:tab w:val="left" w:pos="645"/>
        </w:tabs>
        <w:ind w:left="93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1.3. </w:t>
      </w:r>
      <w:r w:rsidR="00BD6E80" w:rsidRPr="00E86044">
        <w:rPr>
          <w:sz w:val="24"/>
          <w:szCs w:val="24"/>
        </w:rPr>
        <w:t>Целевые</w:t>
      </w:r>
      <w:r w:rsidR="00BD6E80" w:rsidRPr="00E86044">
        <w:rPr>
          <w:spacing w:val="-14"/>
          <w:sz w:val="24"/>
          <w:szCs w:val="24"/>
        </w:rPr>
        <w:t xml:space="preserve"> </w:t>
      </w:r>
      <w:r w:rsidR="00BD6E80" w:rsidRPr="00E86044">
        <w:rPr>
          <w:sz w:val="24"/>
          <w:szCs w:val="24"/>
        </w:rPr>
        <w:t>ориентиры</w:t>
      </w:r>
      <w:r w:rsidR="00BD6E80" w:rsidRPr="00E86044">
        <w:rPr>
          <w:spacing w:val="-9"/>
          <w:sz w:val="24"/>
          <w:szCs w:val="24"/>
        </w:rPr>
        <w:t xml:space="preserve"> </w:t>
      </w:r>
      <w:r w:rsidR="00BD6E80" w:rsidRPr="00E86044">
        <w:rPr>
          <w:sz w:val="24"/>
          <w:szCs w:val="24"/>
        </w:rPr>
        <w:t>результатов</w:t>
      </w:r>
      <w:r w:rsidR="00BD6E80" w:rsidRPr="00E86044">
        <w:rPr>
          <w:spacing w:val="-12"/>
          <w:sz w:val="24"/>
          <w:szCs w:val="24"/>
        </w:rPr>
        <w:t xml:space="preserve"> </w:t>
      </w:r>
      <w:r w:rsidR="00BD6E80" w:rsidRPr="00E86044">
        <w:rPr>
          <w:spacing w:val="-2"/>
          <w:sz w:val="24"/>
          <w:szCs w:val="24"/>
        </w:rPr>
        <w:t>воспитания</w:t>
      </w:r>
    </w:p>
    <w:p w:rsidR="00BD6E80" w:rsidRPr="00E86044" w:rsidRDefault="00BD6E80" w:rsidP="00E86044">
      <w:pPr>
        <w:jc w:val="both"/>
        <w:rPr>
          <w:sz w:val="24"/>
          <w:szCs w:val="24"/>
        </w:rPr>
      </w:pPr>
    </w:p>
    <w:p w:rsidR="00345F2C" w:rsidRPr="00E86044" w:rsidRDefault="00345F2C" w:rsidP="00E86044">
      <w:pPr>
        <w:pStyle w:val="11"/>
        <w:spacing w:before="3"/>
        <w:ind w:left="222" w:right="210" w:firstLine="707"/>
        <w:rPr>
          <w:sz w:val="24"/>
          <w:szCs w:val="24"/>
        </w:rPr>
      </w:pPr>
      <w:r w:rsidRPr="00E86044">
        <w:rPr>
          <w:sz w:val="24"/>
          <w:szCs w:val="24"/>
        </w:rPr>
        <w:t>Целевые</w:t>
      </w:r>
      <w:r w:rsidRPr="00E86044">
        <w:rPr>
          <w:spacing w:val="-7"/>
          <w:sz w:val="24"/>
          <w:szCs w:val="24"/>
        </w:rPr>
        <w:t xml:space="preserve"> </w:t>
      </w:r>
      <w:r w:rsidRPr="00E86044">
        <w:rPr>
          <w:sz w:val="24"/>
          <w:szCs w:val="24"/>
        </w:rPr>
        <w:t>ориентиры</w:t>
      </w:r>
      <w:r w:rsidRPr="00E86044">
        <w:rPr>
          <w:spacing w:val="-6"/>
          <w:sz w:val="24"/>
          <w:szCs w:val="24"/>
        </w:rPr>
        <w:t xml:space="preserve"> </w:t>
      </w:r>
      <w:r w:rsidRPr="00E86044">
        <w:rPr>
          <w:sz w:val="24"/>
          <w:szCs w:val="24"/>
        </w:rPr>
        <w:t>результатов</w:t>
      </w:r>
      <w:r w:rsidRPr="00E86044">
        <w:rPr>
          <w:spacing w:val="-5"/>
          <w:sz w:val="24"/>
          <w:szCs w:val="24"/>
        </w:rPr>
        <w:t xml:space="preserve"> </w:t>
      </w:r>
      <w:r w:rsidRPr="00E86044">
        <w:rPr>
          <w:sz w:val="24"/>
          <w:szCs w:val="24"/>
        </w:rPr>
        <w:t>воспитания</w:t>
      </w:r>
      <w:r w:rsidRPr="00E86044">
        <w:rPr>
          <w:spacing w:val="-5"/>
          <w:sz w:val="24"/>
          <w:szCs w:val="24"/>
        </w:rPr>
        <w:t xml:space="preserve"> </w:t>
      </w:r>
      <w:r w:rsidRPr="00E86044">
        <w:rPr>
          <w:sz w:val="24"/>
          <w:szCs w:val="24"/>
        </w:rPr>
        <w:t>на</w:t>
      </w:r>
      <w:r w:rsidRPr="00E86044">
        <w:rPr>
          <w:spacing w:val="-6"/>
          <w:sz w:val="24"/>
          <w:szCs w:val="24"/>
        </w:rPr>
        <w:t xml:space="preserve"> </w:t>
      </w:r>
      <w:r w:rsidRPr="00E86044">
        <w:rPr>
          <w:sz w:val="24"/>
          <w:szCs w:val="24"/>
        </w:rPr>
        <w:t>уровне</w:t>
      </w:r>
      <w:r w:rsidRPr="00E86044">
        <w:rPr>
          <w:spacing w:val="-7"/>
          <w:sz w:val="24"/>
          <w:szCs w:val="24"/>
        </w:rPr>
        <w:t xml:space="preserve"> </w:t>
      </w:r>
      <w:r w:rsidRPr="00E86044">
        <w:rPr>
          <w:sz w:val="24"/>
          <w:szCs w:val="24"/>
        </w:rPr>
        <w:t>начального общего образования.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345F2C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3639" w:right="3452"/>
              <w:jc w:val="center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Целевые</w:t>
            </w:r>
            <w:r w:rsidRPr="00E860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345F2C" w:rsidRPr="00E86044" w:rsidTr="00345F2C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Гражданско-патриотическое</w:t>
            </w:r>
            <w:r w:rsidRPr="00E860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4278FA">
        <w:trPr>
          <w:trHeight w:val="3193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1" w:firstLine="180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Знающий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любящий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свою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малую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родину,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свой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край,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имеющий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представление о Родине — России, её территории, расположении.</w:t>
            </w:r>
          </w:p>
          <w:p w:rsidR="00345F2C" w:rsidRPr="00E86044" w:rsidRDefault="00345F2C" w:rsidP="00E86044">
            <w:pPr>
              <w:pStyle w:val="TableParagraph"/>
              <w:ind w:right="108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345F2C" w:rsidRPr="00E86044" w:rsidRDefault="00345F2C" w:rsidP="00E86044">
            <w:pPr>
              <w:pStyle w:val="TableParagraph"/>
              <w:ind w:right="103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Понимающий</w:t>
            </w:r>
            <w:proofErr w:type="gramEnd"/>
            <w:r w:rsidRPr="00E86044">
              <w:rPr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45F2C" w:rsidRPr="00E86044" w:rsidRDefault="00345F2C" w:rsidP="004278FA">
            <w:pPr>
              <w:pStyle w:val="TableParagraph"/>
              <w:ind w:right="98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Понимающий</w:t>
            </w:r>
            <w:proofErr w:type="gramEnd"/>
            <w:r w:rsidRPr="00E86044">
              <w:rPr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345F2C" w:rsidRPr="00E86044" w:rsidRDefault="00345F2C" w:rsidP="00E86044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Принимающий</w:t>
            </w:r>
            <w:proofErr w:type="gramEnd"/>
            <w:r w:rsidRPr="00E86044">
              <w:rPr>
                <w:spacing w:val="64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участие</w:t>
            </w:r>
            <w:r w:rsidRPr="00E86044">
              <w:rPr>
                <w:spacing w:val="64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6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жизни</w:t>
            </w:r>
            <w:r w:rsidRPr="00E86044">
              <w:rPr>
                <w:spacing w:val="64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класса,</w:t>
            </w:r>
            <w:r w:rsidRPr="00E86044">
              <w:rPr>
                <w:spacing w:val="6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общеобразовательной</w:t>
            </w:r>
            <w:r w:rsidRPr="00E86044">
              <w:rPr>
                <w:spacing w:val="66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организации,</w:t>
            </w:r>
          </w:p>
          <w:p w:rsidR="00345F2C" w:rsidRPr="00E86044" w:rsidRDefault="00345F2C" w:rsidP="00E86044">
            <w:pPr>
              <w:pStyle w:val="TableParagraph"/>
              <w:spacing w:before="3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доступной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возрасту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социально</w:t>
            </w:r>
            <w:r w:rsidRPr="00E86044">
              <w:rPr>
                <w:spacing w:val="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значимой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345F2C" w:rsidRPr="00E86044" w:rsidTr="00345F2C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Духовно-нравственное</w:t>
            </w:r>
            <w:r w:rsidRPr="00E860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345F2C">
        <w:trPr>
          <w:trHeight w:val="2539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1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Уважающий</w:t>
            </w:r>
            <w:proofErr w:type="gramEnd"/>
            <w:r w:rsidRPr="00E86044">
              <w:rPr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45F2C" w:rsidRPr="00E86044" w:rsidRDefault="00345F2C" w:rsidP="00E86044">
            <w:pPr>
              <w:pStyle w:val="TableParagraph"/>
              <w:ind w:right="106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ценность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каждой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человеческой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жизни,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признающий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индивидуальность и достоинство каждого человека.</w:t>
            </w:r>
          </w:p>
          <w:p w:rsidR="00345F2C" w:rsidRPr="00E86044" w:rsidRDefault="00345F2C" w:rsidP="00E86044">
            <w:pPr>
              <w:pStyle w:val="TableParagraph"/>
              <w:ind w:right="101" w:firstLine="180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345F2C" w:rsidRPr="00E86044" w:rsidRDefault="00345F2C" w:rsidP="00E86044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Умеющий</w:t>
            </w:r>
            <w:proofErr w:type="gramEnd"/>
            <w:r w:rsidRPr="00E86044">
              <w:rPr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оценивать</w:t>
            </w:r>
            <w:r w:rsidRPr="00E86044">
              <w:rPr>
                <w:spacing w:val="6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поступки</w:t>
            </w:r>
            <w:r w:rsidRPr="00E86044">
              <w:rPr>
                <w:spacing w:val="6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</w:t>
            </w:r>
            <w:r w:rsidRPr="00E86044">
              <w:rPr>
                <w:spacing w:val="6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позиции</w:t>
            </w:r>
            <w:r w:rsidRPr="00E86044">
              <w:rPr>
                <w:spacing w:val="6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их</w:t>
            </w:r>
            <w:r w:rsidRPr="00E86044">
              <w:rPr>
                <w:spacing w:val="6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соответствия</w:t>
            </w:r>
            <w:r w:rsidRPr="00E86044">
              <w:rPr>
                <w:spacing w:val="6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нравственным</w:t>
            </w:r>
            <w:r w:rsidRPr="00E86044">
              <w:rPr>
                <w:spacing w:val="65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нормам,</w:t>
            </w:r>
          </w:p>
        </w:tc>
      </w:tr>
    </w:tbl>
    <w:p w:rsidR="00345F2C" w:rsidRPr="00E86044" w:rsidRDefault="00345F2C" w:rsidP="00E86044">
      <w:pPr>
        <w:jc w:val="both"/>
        <w:rPr>
          <w:sz w:val="24"/>
          <w:szCs w:val="24"/>
        </w:rPr>
        <w:sectPr w:rsidR="00345F2C" w:rsidRPr="00E86044" w:rsidSect="00345F2C">
          <w:type w:val="continuous"/>
          <w:pgSz w:w="11900" w:h="16850"/>
          <w:pgMar w:top="1060" w:right="640" w:bottom="1180" w:left="1480" w:header="0" w:footer="992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345F2C">
        <w:trPr>
          <w:trHeight w:val="190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lastRenderedPageBreak/>
              <w:t>осознающий</w:t>
            </w:r>
            <w:proofErr w:type="gramEnd"/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ответственность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за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свои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поступки.</w:t>
            </w:r>
          </w:p>
          <w:p w:rsidR="00345F2C" w:rsidRPr="00E86044" w:rsidRDefault="00345F2C" w:rsidP="00E86044">
            <w:pPr>
              <w:pStyle w:val="TableParagraph"/>
              <w:spacing w:before="41"/>
              <w:ind w:right="99" w:firstLine="180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      </w:r>
            <w:r w:rsidRPr="00E86044">
              <w:rPr>
                <w:spacing w:val="-2"/>
                <w:sz w:val="24"/>
                <w:szCs w:val="24"/>
              </w:rPr>
              <w:t>вероисповеданий.</w:t>
            </w:r>
          </w:p>
          <w:p w:rsidR="00345F2C" w:rsidRPr="00E86044" w:rsidRDefault="00345F2C" w:rsidP="00E86044">
            <w:pPr>
              <w:pStyle w:val="TableParagraph"/>
              <w:spacing w:before="1"/>
              <w:ind w:left="28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нравственную</w:t>
            </w:r>
            <w:r w:rsidRPr="00E86044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эстетическую</w:t>
            </w:r>
            <w:r w:rsidRPr="00E86044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ценность</w:t>
            </w:r>
            <w:r w:rsidRPr="00E8604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литературы,</w:t>
            </w:r>
            <w:r w:rsidRPr="00E8604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родного</w:t>
            </w:r>
            <w:r w:rsidRPr="00E8604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языка,</w:t>
            </w:r>
          </w:p>
          <w:p w:rsidR="00345F2C" w:rsidRPr="00E86044" w:rsidRDefault="00345F2C" w:rsidP="00E86044">
            <w:pPr>
              <w:pStyle w:val="TableParagraph"/>
              <w:spacing w:before="40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русского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языка,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проявляющий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интерес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 xml:space="preserve">к </w:t>
            </w:r>
            <w:r w:rsidRPr="00E86044">
              <w:rPr>
                <w:spacing w:val="-2"/>
                <w:sz w:val="24"/>
                <w:szCs w:val="24"/>
              </w:rPr>
              <w:t>чтению.</w:t>
            </w:r>
          </w:p>
        </w:tc>
      </w:tr>
      <w:tr w:rsidR="00345F2C" w:rsidRPr="00E86044" w:rsidTr="00345F2C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Эстетическое</w:t>
            </w:r>
            <w:r w:rsidRPr="00E860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345F2C">
        <w:trPr>
          <w:trHeight w:val="1903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firstLine="180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Способный</w:t>
            </w:r>
            <w:proofErr w:type="gramEnd"/>
            <w:r w:rsidRPr="00E86044">
              <w:rPr>
                <w:spacing w:val="7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воспринимать</w:t>
            </w:r>
            <w:r w:rsidRPr="00E86044">
              <w:rPr>
                <w:spacing w:val="7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7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чувствовать</w:t>
            </w:r>
            <w:r w:rsidRPr="00E86044">
              <w:rPr>
                <w:spacing w:val="7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прекрасное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быту,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природе,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искусстве, творчестве людей.</w:t>
            </w:r>
          </w:p>
          <w:p w:rsidR="00345F2C" w:rsidRPr="00E86044" w:rsidRDefault="00345F2C" w:rsidP="00E86044">
            <w:pPr>
              <w:pStyle w:val="TableParagraph"/>
              <w:ind w:firstLine="180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Проявляющий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интерес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уважение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отечественной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мировой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 xml:space="preserve">художественной </w:t>
            </w:r>
            <w:r w:rsidRPr="00E86044">
              <w:rPr>
                <w:spacing w:val="-2"/>
                <w:sz w:val="24"/>
                <w:szCs w:val="24"/>
              </w:rPr>
              <w:t>культуре.</w:t>
            </w:r>
          </w:p>
          <w:p w:rsidR="00345F2C" w:rsidRPr="00E86044" w:rsidRDefault="00345F2C" w:rsidP="00E86044">
            <w:pPr>
              <w:pStyle w:val="TableParagraph"/>
              <w:ind w:left="287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pacing w:val="34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стремление</w:t>
            </w:r>
            <w:r w:rsidRPr="00E86044">
              <w:rPr>
                <w:spacing w:val="34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3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самовыражению</w:t>
            </w:r>
            <w:r w:rsidRPr="00E86044">
              <w:rPr>
                <w:spacing w:val="34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3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разных</w:t>
            </w:r>
            <w:r w:rsidRPr="00E86044">
              <w:rPr>
                <w:spacing w:val="3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видах</w:t>
            </w:r>
            <w:r w:rsidRPr="00E86044">
              <w:rPr>
                <w:spacing w:val="34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художественной</w:t>
            </w:r>
          </w:p>
          <w:p w:rsidR="00345F2C" w:rsidRPr="00E86044" w:rsidRDefault="00345F2C" w:rsidP="00E86044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деятельности,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искусстве.</w:t>
            </w:r>
          </w:p>
        </w:tc>
      </w:tr>
      <w:tr w:rsidR="00345F2C" w:rsidRPr="00E86044" w:rsidTr="00345F2C">
        <w:trPr>
          <w:trHeight w:val="63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Физическое</w:t>
            </w:r>
            <w:r w:rsidRPr="00E86044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воспитание,</w:t>
            </w:r>
            <w:r w:rsidRPr="00E86044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формирование</w:t>
            </w:r>
            <w:r w:rsidRPr="00E86044">
              <w:rPr>
                <w:b/>
                <w:spacing w:val="61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культуры</w:t>
            </w:r>
            <w:r w:rsidRPr="00E86044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здоровья</w:t>
            </w:r>
            <w:r w:rsidRPr="00E86044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и</w:t>
            </w:r>
            <w:r w:rsidRPr="00E86044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эмоционального</w:t>
            </w:r>
          </w:p>
          <w:p w:rsidR="00345F2C" w:rsidRPr="00E86044" w:rsidRDefault="00345F2C" w:rsidP="00E86044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  <w:r w:rsidRPr="00E86044">
              <w:rPr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345F2C" w:rsidRPr="00E86044" w:rsidTr="004278FA">
        <w:trPr>
          <w:trHeight w:val="2259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2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lastRenderedPageBreak/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345F2C" w:rsidRPr="00E86044" w:rsidRDefault="00345F2C" w:rsidP="00E86044">
            <w:pPr>
              <w:pStyle w:val="TableParagraph"/>
              <w:ind w:right="102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Владеющий</w:t>
            </w:r>
            <w:proofErr w:type="gramEnd"/>
            <w:r w:rsidRPr="00E86044">
              <w:rPr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345F2C" w:rsidRPr="00E86044" w:rsidRDefault="00345F2C" w:rsidP="00E86044">
            <w:pPr>
              <w:pStyle w:val="TableParagraph"/>
              <w:ind w:right="103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Ориентированный</w:t>
            </w:r>
            <w:proofErr w:type="gramEnd"/>
            <w:r w:rsidRPr="00E86044">
              <w:rPr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345F2C" w:rsidRPr="00E86044" w:rsidRDefault="00345F2C" w:rsidP="004278FA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</w:p>
        </w:tc>
      </w:tr>
      <w:tr w:rsidR="00345F2C" w:rsidRPr="00E86044" w:rsidTr="00345F2C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Трудовое</w:t>
            </w:r>
            <w:r w:rsidRPr="00E860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345F2C">
        <w:trPr>
          <w:trHeight w:val="190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7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ценность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труда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жизни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человека,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семьи,</w:t>
            </w:r>
            <w:r w:rsidRPr="00E86044">
              <w:rPr>
                <w:spacing w:val="-2"/>
                <w:sz w:val="24"/>
                <w:szCs w:val="24"/>
              </w:rPr>
              <w:t xml:space="preserve"> общества.</w:t>
            </w:r>
          </w:p>
          <w:p w:rsidR="00345F2C" w:rsidRPr="00E86044" w:rsidRDefault="00345F2C" w:rsidP="00E86044">
            <w:pPr>
              <w:pStyle w:val="TableParagraph"/>
              <w:spacing w:before="41"/>
              <w:ind w:firstLine="180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уважение</w:t>
            </w:r>
            <w:r w:rsidRPr="00E86044">
              <w:rPr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труду,</w:t>
            </w:r>
            <w:r w:rsidRPr="00E86044">
              <w:rPr>
                <w:spacing w:val="3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людям</w:t>
            </w:r>
            <w:r w:rsidRPr="00E86044">
              <w:rPr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труда,</w:t>
            </w:r>
            <w:r w:rsidRPr="00E86044">
              <w:rPr>
                <w:spacing w:val="3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бережное</w:t>
            </w:r>
            <w:r w:rsidRPr="00E86044">
              <w:rPr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отношение</w:t>
            </w:r>
            <w:r w:rsidRPr="00E86044">
              <w:rPr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результатам труда, ответственное потребление.</w:t>
            </w:r>
          </w:p>
          <w:p w:rsidR="00345F2C" w:rsidRPr="00E86044" w:rsidRDefault="00345F2C" w:rsidP="00E86044">
            <w:pPr>
              <w:pStyle w:val="TableParagraph"/>
              <w:ind w:left="287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Проявляющий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интерес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разным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профессиям.</w:t>
            </w:r>
          </w:p>
          <w:p w:rsidR="00345F2C" w:rsidRPr="00E86044" w:rsidRDefault="00345F2C" w:rsidP="00E86044">
            <w:pPr>
              <w:pStyle w:val="TableParagraph"/>
              <w:tabs>
                <w:tab w:val="left" w:pos="1975"/>
                <w:tab w:val="left" w:pos="2313"/>
                <w:tab w:val="left" w:pos="3637"/>
                <w:tab w:val="left" w:pos="4453"/>
                <w:tab w:val="left" w:pos="5844"/>
                <w:tab w:val="left" w:pos="6318"/>
                <w:tab w:val="left" w:pos="7426"/>
                <w:tab w:val="left" w:pos="8283"/>
              </w:tabs>
              <w:spacing w:before="9"/>
              <w:ind w:right="107" w:firstLine="180"/>
              <w:rPr>
                <w:sz w:val="24"/>
                <w:szCs w:val="24"/>
              </w:rPr>
            </w:pPr>
            <w:r w:rsidRPr="00E86044">
              <w:rPr>
                <w:spacing w:val="-2"/>
                <w:sz w:val="24"/>
                <w:szCs w:val="24"/>
              </w:rPr>
              <w:t>Участвующий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10"/>
                <w:sz w:val="24"/>
                <w:szCs w:val="24"/>
              </w:rPr>
              <w:t>в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различных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4"/>
                <w:sz w:val="24"/>
                <w:szCs w:val="24"/>
              </w:rPr>
              <w:t>видах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доступного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6"/>
                <w:sz w:val="24"/>
                <w:szCs w:val="24"/>
              </w:rPr>
              <w:t>по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возрасту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труда,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трудовой деятельности.</w:t>
            </w:r>
          </w:p>
        </w:tc>
      </w:tr>
      <w:tr w:rsidR="00345F2C" w:rsidRPr="00E86044" w:rsidTr="00345F2C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Экологическое</w:t>
            </w:r>
            <w:r w:rsidRPr="00E860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345F2C">
        <w:trPr>
          <w:trHeight w:val="1589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firstLine="180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Понимающий</w:t>
            </w:r>
            <w:proofErr w:type="gramEnd"/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ценность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природы,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зависимость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жизни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людей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от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природы,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влияние людей на природу, окружающую среду.</w:t>
            </w:r>
          </w:p>
          <w:p w:rsidR="00345F2C" w:rsidRPr="00E86044" w:rsidRDefault="00345F2C" w:rsidP="00E86044">
            <w:pPr>
              <w:pStyle w:val="TableParagraph"/>
              <w:ind w:firstLine="180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Проявляющий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любовь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бережное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отношение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природе,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неприятие</w:t>
            </w:r>
            <w:r w:rsidRPr="00E86044">
              <w:rPr>
                <w:spacing w:val="8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действий,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приносящих вред природе, особенно живым существам.</w:t>
            </w:r>
          </w:p>
          <w:p w:rsidR="00345F2C" w:rsidRPr="00E86044" w:rsidRDefault="00345F2C" w:rsidP="00E86044">
            <w:pPr>
              <w:pStyle w:val="TableParagraph"/>
              <w:ind w:left="287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готовность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своей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деятельности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придерживаться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экологических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норм.</w:t>
            </w:r>
          </w:p>
        </w:tc>
      </w:tr>
      <w:tr w:rsidR="00345F2C" w:rsidRPr="00E86044" w:rsidTr="00345F2C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Ценности</w:t>
            </w:r>
            <w:r w:rsidRPr="00E860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 xml:space="preserve">научного </w:t>
            </w:r>
            <w:r w:rsidRPr="00E86044">
              <w:rPr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345F2C" w:rsidRPr="00E86044" w:rsidTr="00345F2C">
        <w:trPr>
          <w:trHeight w:val="2222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3" w:firstLine="180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45F2C" w:rsidRPr="00E86044" w:rsidRDefault="00345F2C" w:rsidP="00E86044">
            <w:pPr>
              <w:pStyle w:val="TableParagraph"/>
              <w:ind w:right="97" w:firstLine="180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Обладающий</w:t>
            </w:r>
            <w:proofErr w:type="gramEnd"/>
            <w:r w:rsidRPr="00E86044">
              <w:rPr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45F2C" w:rsidRPr="00E86044" w:rsidRDefault="00345F2C" w:rsidP="00E86044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Имеющий</w:t>
            </w:r>
            <w:proofErr w:type="gramEnd"/>
            <w:r w:rsidRPr="00E86044">
              <w:rPr>
                <w:spacing w:val="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первоначальные</w:t>
            </w:r>
            <w:r w:rsidRPr="00E86044">
              <w:rPr>
                <w:spacing w:val="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навыки</w:t>
            </w:r>
            <w:r w:rsidRPr="00E86044">
              <w:rPr>
                <w:spacing w:val="1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наблюдений,</w:t>
            </w:r>
            <w:r w:rsidRPr="00E86044">
              <w:rPr>
                <w:spacing w:val="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систематизации</w:t>
            </w:r>
            <w:r w:rsidRPr="00E86044">
              <w:rPr>
                <w:spacing w:val="1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1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осмысления</w:t>
            </w:r>
            <w:r w:rsidRPr="00E86044">
              <w:rPr>
                <w:spacing w:val="10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опыта</w:t>
            </w:r>
          </w:p>
          <w:p w:rsidR="00345F2C" w:rsidRPr="00E86044" w:rsidRDefault="00345F2C" w:rsidP="00E86044">
            <w:pPr>
              <w:pStyle w:val="TableParagraph"/>
              <w:spacing w:before="23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естественнонаучной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гуманитарной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областях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знания.</w:t>
            </w:r>
          </w:p>
        </w:tc>
      </w:tr>
    </w:tbl>
    <w:p w:rsidR="00345F2C" w:rsidRPr="00E86044" w:rsidRDefault="00345F2C" w:rsidP="00E86044">
      <w:pPr>
        <w:jc w:val="both"/>
        <w:rPr>
          <w:sz w:val="24"/>
          <w:szCs w:val="24"/>
        </w:rPr>
        <w:sectPr w:rsidR="00345F2C" w:rsidRPr="00E86044">
          <w:type w:val="continuous"/>
          <w:pgSz w:w="11900" w:h="16850"/>
          <w:pgMar w:top="1140" w:right="640" w:bottom="1220" w:left="1480" w:header="0" w:footer="992" w:gutter="0"/>
          <w:cols w:space="720"/>
        </w:sectPr>
      </w:pPr>
    </w:p>
    <w:p w:rsidR="00345F2C" w:rsidRPr="00E86044" w:rsidRDefault="00345F2C" w:rsidP="00A22317">
      <w:pPr>
        <w:spacing w:before="71"/>
        <w:jc w:val="center"/>
        <w:rPr>
          <w:b/>
          <w:sz w:val="24"/>
          <w:szCs w:val="24"/>
        </w:rPr>
      </w:pPr>
      <w:r w:rsidRPr="00E86044">
        <w:rPr>
          <w:b/>
          <w:sz w:val="24"/>
          <w:szCs w:val="24"/>
        </w:rPr>
        <w:lastRenderedPageBreak/>
        <w:t>Целевые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ориентиры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результатов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воспитания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на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уровне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основного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общего</w:t>
      </w:r>
      <w:r w:rsidRPr="00E86044">
        <w:rPr>
          <w:b/>
          <w:spacing w:val="40"/>
          <w:sz w:val="24"/>
          <w:szCs w:val="24"/>
        </w:rPr>
        <w:t xml:space="preserve"> </w:t>
      </w:r>
      <w:r w:rsidRPr="00E86044">
        <w:rPr>
          <w:b/>
          <w:spacing w:val="-2"/>
          <w:sz w:val="24"/>
          <w:szCs w:val="24"/>
        </w:rPr>
        <w:t>образования.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345F2C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3639" w:right="3457"/>
              <w:jc w:val="center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Целевые</w:t>
            </w:r>
            <w:r w:rsidRPr="00E860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345F2C" w:rsidRPr="00E86044" w:rsidTr="00345F2C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Гражданское</w:t>
            </w:r>
            <w:r w:rsidRPr="00E860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4278FA">
        <w:trPr>
          <w:trHeight w:val="3824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2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Знающий</w:t>
            </w:r>
            <w:proofErr w:type="gramEnd"/>
            <w:r w:rsidRPr="00E86044">
              <w:rPr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45F2C" w:rsidRPr="00E86044" w:rsidRDefault="00345F2C" w:rsidP="00E86044">
            <w:pPr>
              <w:pStyle w:val="TableParagraph"/>
              <w:ind w:right="102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Понимающий</w:t>
            </w:r>
            <w:proofErr w:type="gramEnd"/>
            <w:r w:rsidRPr="00E86044">
              <w:rPr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45F2C" w:rsidRPr="00E86044" w:rsidRDefault="00345F2C" w:rsidP="00E86044">
            <w:pPr>
              <w:pStyle w:val="TableParagraph"/>
              <w:ind w:left="285" w:right="102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уважение к государственным символам России, праздникам. </w:t>
            </w: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pacing w:val="67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готовность</w:t>
            </w:r>
            <w:r w:rsidRPr="00E86044">
              <w:rPr>
                <w:spacing w:val="67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66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выполнению</w:t>
            </w:r>
            <w:r w:rsidRPr="00E86044">
              <w:rPr>
                <w:spacing w:val="66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обязанностей</w:t>
            </w:r>
            <w:r w:rsidRPr="00E86044">
              <w:rPr>
                <w:spacing w:val="67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гражданина</w:t>
            </w:r>
            <w:r w:rsidRPr="00E86044">
              <w:rPr>
                <w:spacing w:val="66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России,</w:t>
            </w:r>
          </w:p>
          <w:p w:rsidR="00345F2C" w:rsidRPr="00E86044" w:rsidRDefault="00345F2C" w:rsidP="00E86044">
            <w:pPr>
              <w:pStyle w:val="TableParagraph"/>
              <w:ind w:right="10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345F2C" w:rsidRPr="00E86044" w:rsidRDefault="00345F2C" w:rsidP="00E86044">
            <w:pPr>
              <w:pStyle w:val="TableParagraph"/>
              <w:ind w:firstLine="177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Принимающий</w:t>
            </w:r>
            <w:r w:rsidRPr="00E86044">
              <w:rPr>
                <w:spacing w:val="6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участие</w:t>
            </w:r>
            <w:r w:rsidRPr="00E86044">
              <w:rPr>
                <w:spacing w:val="6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6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жизни</w:t>
            </w:r>
            <w:r w:rsidRPr="00E86044">
              <w:rPr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класса,</w:t>
            </w:r>
            <w:r w:rsidRPr="00E86044">
              <w:rPr>
                <w:spacing w:val="6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общеобразовательной</w:t>
            </w:r>
            <w:r w:rsidRPr="00E86044">
              <w:rPr>
                <w:spacing w:val="6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организации,</w:t>
            </w:r>
            <w:r w:rsidRPr="00E86044">
              <w:rPr>
                <w:spacing w:val="6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65"/>
                <w:sz w:val="24"/>
                <w:szCs w:val="24"/>
              </w:rPr>
              <w:t xml:space="preserve"> </w:t>
            </w:r>
            <w:r w:rsidRPr="00E86044">
              <w:rPr>
                <w:spacing w:val="-5"/>
                <w:sz w:val="24"/>
                <w:szCs w:val="24"/>
              </w:rPr>
              <w:t>том</w:t>
            </w:r>
            <w:proofErr w:type="gramEnd"/>
          </w:p>
          <w:p w:rsidR="00345F2C" w:rsidRPr="00E86044" w:rsidRDefault="00345F2C" w:rsidP="00E86044">
            <w:pPr>
              <w:pStyle w:val="TableParagraph"/>
              <w:tabs>
                <w:tab w:val="left" w:pos="942"/>
                <w:tab w:val="left" w:pos="2941"/>
                <w:tab w:val="left" w:pos="5038"/>
                <w:tab w:val="left" w:pos="5529"/>
                <w:tab w:val="left" w:pos="6572"/>
                <w:tab w:val="left" w:pos="6939"/>
                <w:tab w:val="left" w:pos="8263"/>
              </w:tabs>
              <w:ind w:right="104"/>
              <w:rPr>
                <w:sz w:val="24"/>
                <w:szCs w:val="24"/>
              </w:rPr>
            </w:pPr>
            <w:proofErr w:type="gramStart"/>
            <w:r w:rsidRPr="00E86044">
              <w:rPr>
                <w:spacing w:val="-4"/>
                <w:sz w:val="24"/>
                <w:szCs w:val="24"/>
              </w:rPr>
              <w:t>числе</w:t>
            </w:r>
            <w:proofErr w:type="gramEnd"/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самоуправлении,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ориентированный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6"/>
                <w:sz w:val="24"/>
                <w:szCs w:val="24"/>
              </w:rPr>
              <w:t>на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участие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10"/>
                <w:sz w:val="24"/>
                <w:szCs w:val="24"/>
              </w:rPr>
              <w:t>в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социально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 xml:space="preserve">значимой </w:t>
            </w:r>
            <w:r w:rsidRPr="00E86044">
              <w:rPr>
                <w:sz w:val="24"/>
                <w:szCs w:val="24"/>
              </w:rPr>
              <w:t>деятельности, в том числе гуманитарной.</w:t>
            </w:r>
          </w:p>
        </w:tc>
      </w:tr>
      <w:tr w:rsidR="00345F2C" w:rsidRPr="00E86044" w:rsidTr="00345F2C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Патриотическое</w:t>
            </w:r>
            <w:r w:rsidRPr="00E860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345F2C">
        <w:trPr>
          <w:trHeight w:val="3491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2" w:firstLine="17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345F2C" w:rsidRPr="00E86044" w:rsidRDefault="00345F2C" w:rsidP="00E86044">
            <w:pPr>
              <w:pStyle w:val="TableParagraph"/>
              <w:ind w:right="104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уважение к историческому и культурному наследию своего и других народов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России,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символам,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праздникам,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памятникам,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традициям</w:t>
            </w:r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народов,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проживающих в родной стране.</w:t>
            </w:r>
          </w:p>
          <w:p w:rsidR="00345F2C" w:rsidRPr="00E86044" w:rsidRDefault="00345F2C" w:rsidP="00E86044">
            <w:pPr>
              <w:pStyle w:val="TableParagraph"/>
              <w:ind w:right="103" w:firstLine="17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345F2C" w:rsidRPr="00E86044" w:rsidRDefault="00345F2C" w:rsidP="00E86044">
            <w:pPr>
              <w:pStyle w:val="TableParagraph"/>
              <w:ind w:right="100" w:firstLine="17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345F2C" w:rsidRPr="00E86044" w:rsidRDefault="00345F2C" w:rsidP="00E86044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Принимающий</w:t>
            </w:r>
            <w:proofErr w:type="gramEnd"/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участие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мероприятиях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патриотической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направленности.</w:t>
            </w:r>
          </w:p>
        </w:tc>
      </w:tr>
      <w:tr w:rsidR="00345F2C" w:rsidRPr="00E86044" w:rsidTr="00345F2C">
        <w:trPr>
          <w:trHeight w:val="319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Духовно-нравственное</w:t>
            </w:r>
            <w:r w:rsidRPr="00E860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345F2C">
        <w:trPr>
          <w:trHeight w:val="380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3" w:firstLine="17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45F2C" w:rsidRPr="00E86044" w:rsidRDefault="00345F2C" w:rsidP="00E86044">
            <w:pPr>
              <w:pStyle w:val="TableParagraph"/>
              <w:ind w:right="98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готовность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оценивать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своё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поведение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поступки,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поведение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45F2C" w:rsidRPr="00E86044" w:rsidRDefault="00345F2C" w:rsidP="00E86044">
            <w:pPr>
              <w:pStyle w:val="TableParagraph"/>
              <w:ind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pacing w:val="57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соотношение</w:t>
            </w:r>
            <w:r w:rsidRPr="00E86044">
              <w:rPr>
                <w:spacing w:val="57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свободы</w:t>
            </w:r>
            <w:r w:rsidRPr="00E86044">
              <w:rPr>
                <w:spacing w:val="57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58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ответственности</w:t>
            </w:r>
            <w:r w:rsidRPr="00E86044">
              <w:rPr>
                <w:spacing w:val="58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личности</w:t>
            </w:r>
            <w:r w:rsidRPr="00E86044">
              <w:rPr>
                <w:spacing w:val="58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58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условиях</w:t>
            </w:r>
          </w:p>
          <w:p w:rsidR="00E86044" w:rsidRPr="00E86044" w:rsidRDefault="00345F2C" w:rsidP="00E86044">
            <w:pPr>
              <w:pStyle w:val="TableParagraph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индивидуального и общественного пространства, значение и ценность межнационального,</w:t>
            </w:r>
            <w:r w:rsidRPr="00E86044">
              <w:rPr>
                <w:spacing w:val="7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межрелигиозного</w:t>
            </w:r>
            <w:r w:rsidRPr="00E86044">
              <w:rPr>
                <w:spacing w:val="7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согласия</w:t>
            </w:r>
            <w:r w:rsidRPr="00E86044">
              <w:rPr>
                <w:spacing w:val="7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людей,</w:t>
            </w:r>
            <w:r w:rsidRPr="00E86044">
              <w:rPr>
                <w:spacing w:val="7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народов</w:t>
            </w:r>
            <w:r w:rsidRPr="00E86044">
              <w:rPr>
                <w:spacing w:val="7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7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России,</w:t>
            </w:r>
            <w:r w:rsidRPr="00E86044">
              <w:rPr>
                <w:spacing w:val="79"/>
                <w:sz w:val="24"/>
                <w:szCs w:val="24"/>
              </w:rPr>
              <w:t xml:space="preserve"> </w:t>
            </w:r>
            <w:proofErr w:type="gramStart"/>
            <w:r w:rsidRPr="00E86044">
              <w:rPr>
                <w:spacing w:val="-2"/>
                <w:sz w:val="24"/>
                <w:szCs w:val="24"/>
              </w:rPr>
              <w:t>умеющий</w:t>
            </w:r>
            <w:proofErr w:type="gramEnd"/>
            <w:r w:rsidR="00E86044">
              <w:rPr>
                <w:spacing w:val="-2"/>
                <w:sz w:val="24"/>
                <w:szCs w:val="24"/>
              </w:rPr>
              <w:t xml:space="preserve">  </w:t>
            </w:r>
            <w:r w:rsidR="00E86044" w:rsidRPr="00E86044">
              <w:rPr>
                <w:sz w:val="24"/>
                <w:szCs w:val="24"/>
              </w:rPr>
              <w:t>общаться</w:t>
            </w:r>
            <w:r w:rsidR="00E86044" w:rsidRPr="00E86044">
              <w:rPr>
                <w:spacing w:val="-2"/>
                <w:sz w:val="24"/>
                <w:szCs w:val="24"/>
              </w:rPr>
              <w:t xml:space="preserve"> </w:t>
            </w:r>
            <w:r w:rsidR="00E86044" w:rsidRPr="00E86044">
              <w:rPr>
                <w:sz w:val="24"/>
                <w:szCs w:val="24"/>
              </w:rPr>
              <w:t>с</w:t>
            </w:r>
            <w:r w:rsidR="00E86044" w:rsidRPr="00E86044">
              <w:rPr>
                <w:spacing w:val="-2"/>
                <w:sz w:val="24"/>
                <w:szCs w:val="24"/>
              </w:rPr>
              <w:t xml:space="preserve"> </w:t>
            </w:r>
            <w:r w:rsidR="00E86044" w:rsidRPr="00E86044">
              <w:rPr>
                <w:sz w:val="24"/>
                <w:szCs w:val="24"/>
              </w:rPr>
              <w:t>людьми</w:t>
            </w:r>
            <w:r w:rsidR="00E86044" w:rsidRPr="00E86044">
              <w:rPr>
                <w:spacing w:val="-1"/>
                <w:sz w:val="24"/>
                <w:szCs w:val="24"/>
              </w:rPr>
              <w:t xml:space="preserve"> </w:t>
            </w:r>
            <w:r w:rsidR="00E86044" w:rsidRPr="00E86044">
              <w:rPr>
                <w:sz w:val="24"/>
                <w:szCs w:val="24"/>
              </w:rPr>
              <w:t>разных</w:t>
            </w:r>
            <w:r w:rsidR="00E86044" w:rsidRPr="00E86044">
              <w:rPr>
                <w:spacing w:val="-2"/>
                <w:sz w:val="24"/>
                <w:szCs w:val="24"/>
              </w:rPr>
              <w:t xml:space="preserve"> </w:t>
            </w:r>
            <w:r w:rsidR="00E86044" w:rsidRPr="00E86044">
              <w:rPr>
                <w:sz w:val="24"/>
                <w:szCs w:val="24"/>
              </w:rPr>
              <w:t>народов,</w:t>
            </w:r>
            <w:r w:rsidR="00E86044" w:rsidRPr="00E86044">
              <w:rPr>
                <w:spacing w:val="-1"/>
                <w:sz w:val="24"/>
                <w:szCs w:val="24"/>
              </w:rPr>
              <w:t xml:space="preserve"> </w:t>
            </w:r>
            <w:r w:rsidR="00E86044" w:rsidRPr="00E86044">
              <w:rPr>
                <w:spacing w:val="-2"/>
                <w:sz w:val="24"/>
                <w:szCs w:val="24"/>
              </w:rPr>
              <w:t>вероисповеданий.</w:t>
            </w:r>
          </w:p>
          <w:p w:rsidR="00345F2C" w:rsidRPr="00E86044" w:rsidRDefault="00345F2C" w:rsidP="00E86044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</w:tc>
      </w:tr>
    </w:tbl>
    <w:p w:rsidR="00345F2C" w:rsidRPr="00E86044" w:rsidRDefault="00345F2C" w:rsidP="00E86044">
      <w:pPr>
        <w:jc w:val="both"/>
        <w:rPr>
          <w:sz w:val="24"/>
          <w:szCs w:val="24"/>
        </w:rPr>
        <w:sectPr w:rsidR="00345F2C" w:rsidRPr="00E86044">
          <w:pgSz w:w="11900" w:h="16850"/>
          <w:pgMar w:top="1060" w:right="640" w:bottom="1240" w:left="1480" w:header="0" w:footer="992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E86044">
        <w:trPr>
          <w:trHeight w:val="190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spacing w:before="41"/>
              <w:ind w:right="95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lastRenderedPageBreak/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45F2C" w:rsidRPr="00E86044" w:rsidRDefault="00345F2C" w:rsidP="00E86044">
            <w:pPr>
              <w:pStyle w:val="TableParagraph"/>
              <w:spacing w:before="1"/>
              <w:ind w:left="28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Проявляющий</w:t>
            </w:r>
            <w:r w:rsidRPr="00E86044">
              <w:rPr>
                <w:spacing w:val="2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интерес</w:t>
            </w:r>
            <w:r w:rsidRPr="00E86044">
              <w:rPr>
                <w:spacing w:val="1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2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чтению,</w:t>
            </w:r>
            <w:r w:rsidRPr="00E86044">
              <w:rPr>
                <w:spacing w:val="1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2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родному</w:t>
            </w:r>
            <w:r w:rsidRPr="00E86044">
              <w:rPr>
                <w:spacing w:val="1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языку,</w:t>
            </w:r>
            <w:r w:rsidRPr="00E86044">
              <w:rPr>
                <w:spacing w:val="1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русскому</w:t>
            </w:r>
            <w:r w:rsidRPr="00E86044">
              <w:rPr>
                <w:spacing w:val="1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языку</w:t>
            </w:r>
            <w:r w:rsidRPr="00E86044">
              <w:rPr>
                <w:spacing w:val="1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2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литературе</w:t>
            </w:r>
            <w:r w:rsidRPr="00E86044">
              <w:rPr>
                <w:spacing w:val="19"/>
                <w:sz w:val="24"/>
                <w:szCs w:val="24"/>
              </w:rPr>
              <w:t xml:space="preserve"> </w:t>
            </w:r>
            <w:r w:rsidRPr="00E86044">
              <w:rPr>
                <w:spacing w:val="-5"/>
                <w:sz w:val="24"/>
                <w:szCs w:val="24"/>
              </w:rPr>
              <w:t>как</w:t>
            </w:r>
          </w:p>
          <w:p w:rsidR="00345F2C" w:rsidRPr="00E86044" w:rsidRDefault="00345F2C" w:rsidP="00E86044">
            <w:pPr>
              <w:pStyle w:val="TableParagraph"/>
              <w:spacing w:before="40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части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духовной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культуры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своего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народа,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российского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общества.</w:t>
            </w:r>
          </w:p>
        </w:tc>
      </w:tr>
      <w:tr w:rsidR="00345F2C" w:rsidRPr="00E86044" w:rsidTr="00E86044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Эстетическое</w:t>
            </w:r>
            <w:r w:rsidRPr="00E860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E86044">
        <w:trPr>
          <w:trHeight w:val="3173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5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</w:t>
            </w:r>
          </w:p>
          <w:p w:rsidR="00345F2C" w:rsidRPr="00E86044" w:rsidRDefault="00345F2C" w:rsidP="00E86044">
            <w:pPr>
              <w:pStyle w:val="TableParagraph"/>
              <w:ind w:right="94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345F2C" w:rsidRPr="00E86044" w:rsidRDefault="00345F2C" w:rsidP="00E86044">
            <w:pPr>
              <w:pStyle w:val="TableParagraph"/>
              <w:ind w:right="102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45F2C" w:rsidRPr="00E86044" w:rsidRDefault="00345F2C" w:rsidP="00E86044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Ориентированный</w:t>
            </w:r>
            <w:proofErr w:type="gramEnd"/>
            <w:r w:rsidRPr="00E86044">
              <w:rPr>
                <w:spacing w:val="4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</w:t>
            </w:r>
            <w:r w:rsidRPr="00E86044">
              <w:rPr>
                <w:spacing w:val="4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самовыражение</w:t>
            </w:r>
            <w:r w:rsidRPr="00E86044">
              <w:rPr>
                <w:spacing w:val="4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4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разных</w:t>
            </w:r>
            <w:r w:rsidRPr="00E86044">
              <w:rPr>
                <w:spacing w:val="4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видах</w:t>
            </w:r>
            <w:r w:rsidRPr="00E86044">
              <w:rPr>
                <w:spacing w:val="4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искусства,</w:t>
            </w:r>
            <w:r w:rsidRPr="00E86044">
              <w:rPr>
                <w:spacing w:val="4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49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художественном</w:t>
            </w:r>
          </w:p>
          <w:p w:rsidR="00345F2C" w:rsidRPr="00E86044" w:rsidRDefault="00345F2C" w:rsidP="00E86044">
            <w:pPr>
              <w:pStyle w:val="TableParagraph"/>
              <w:spacing w:before="27"/>
              <w:rPr>
                <w:sz w:val="24"/>
                <w:szCs w:val="24"/>
              </w:rPr>
            </w:pPr>
            <w:proofErr w:type="gramStart"/>
            <w:r w:rsidRPr="00E86044">
              <w:rPr>
                <w:spacing w:val="-2"/>
                <w:sz w:val="24"/>
                <w:szCs w:val="24"/>
              </w:rPr>
              <w:t>творчестве</w:t>
            </w:r>
            <w:proofErr w:type="gramEnd"/>
            <w:r w:rsidRPr="00E86044">
              <w:rPr>
                <w:spacing w:val="-2"/>
                <w:sz w:val="24"/>
                <w:szCs w:val="24"/>
              </w:rPr>
              <w:t>.</w:t>
            </w:r>
          </w:p>
        </w:tc>
      </w:tr>
      <w:tr w:rsidR="00345F2C" w:rsidRPr="00E86044" w:rsidTr="00E86044">
        <w:trPr>
          <w:trHeight w:val="63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Физическое</w:t>
            </w:r>
            <w:r w:rsidRPr="00E86044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воспитание,</w:t>
            </w:r>
            <w:r w:rsidRPr="00E86044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формирование</w:t>
            </w:r>
            <w:r w:rsidRPr="00E86044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культуры</w:t>
            </w:r>
            <w:r w:rsidRPr="00E86044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здоровья</w:t>
            </w:r>
            <w:r w:rsidRPr="00E86044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и</w:t>
            </w:r>
            <w:r w:rsidRPr="00E86044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эмоционального</w:t>
            </w:r>
          </w:p>
          <w:p w:rsidR="00345F2C" w:rsidRPr="00E86044" w:rsidRDefault="00345F2C" w:rsidP="00E86044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  <w:r w:rsidRPr="00E86044">
              <w:rPr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345F2C" w:rsidRPr="00E86044" w:rsidTr="004278FA">
        <w:trPr>
          <w:trHeight w:val="3272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96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345F2C" w:rsidRPr="00E86044" w:rsidRDefault="00345F2C" w:rsidP="00E86044">
            <w:pPr>
              <w:pStyle w:val="TableParagraph"/>
              <w:ind w:right="100" w:firstLine="17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45F2C" w:rsidRPr="00E86044" w:rsidRDefault="00345F2C" w:rsidP="00E86044">
            <w:pPr>
              <w:pStyle w:val="TableParagraph"/>
              <w:ind w:right="99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45F2C" w:rsidRPr="00E86044" w:rsidRDefault="00345F2C" w:rsidP="00E86044">
            <w:pPr>
              <w:pStyle w:val="TableParagraph"/>
              <w:ind w:right="93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Умеющий</w:t>
            </w:r>
            <w:proofErr w:type="gramEnd"/>
            <w:r w:rsidRPr="00E86044">
              <w:rPr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45F2C" w:rsidRPr="00E86044" w:rsidRDefault="00345F2C" w:rsidP="00E86044">
            <w:pPr>
              <w:pStyle w:val="TableParagraph"/>
              <w:spacing w:before="29"/>
              <w:jc w:val="both"/>
              <w:rPr>
                <w:sz w:val="24"/>
                <w:szCs w:val="24"/>
              </w:rPr>
            </w:pPr>
          </w:p>
        </w:tc>
      </w:tr>
      <w:tr w:rsidR="00345F2C" w:rsidRPr="00E86044" w:rsidTr="00E86044">
        <w:trPr>
          <w:trHeight w:val="317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Трудовое</w:t>
            </w:r>
            <w:r w:rsidRPr="00E860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E86044">
        <w:trPr>
          <w:trHeight w:val="3811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Уважающий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труд,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результаты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своего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труда,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труда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других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людей.</w:t>
            </w:r>
          </w:p>
          <w:p w:rsidR="00345F2C" w:rsidRPr="00E86044" w:rsidRDefault="00345F2C" w:rsidP="00E86044">
            <w:pPr>
              <w:pStyle w:val="TableParagraph"/>
              <w:spacing w:before="41"/>
              <w:ind w:right="106" w:firstLine="17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Проявляющий интерес к практическому изучению профессий и труда различного</w:t>
            </w:r>
            <w:r w:rsidRPr="00E86044">
              <w:rPr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рода, в том числе на основе применения предметных знаний.</w:t>
            </w:r>
          </w:p>
          <w:p w:rsidR="00345F2C" w:rsidRPr="00E86044" w:rsidRDefault="00345F2C" w:rsidP="00E86044">
            <w:pPr>
              <w:pStyle w:val="TableParagraph"/>
              <w:ind w:right="97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345F2C" w:rsidRPr="00E86044" w:rsidRDefault="00345F2C" w:rsidP="00E86044">
            <w:pPr>
              <w:pStyle w:val="TableParagraph"/>
              <w:ind w:right="97" w:firstLine="23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345F2C" w:rsidRPr="00E86044" w:rsidRDefault="00345F2C" w:rsidP="00E86044">
            <w:pPr>
              <w:pStyle w:val="TableParagraph"/>
              <w:ind w:right="104"/>
              <w:jc w:val="right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готовность</w:t>
            </w:r>
            <w:r w:rsidRPr="00E8604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осознанному</w:t>
            </w:r>
            <w:r w:rsidRPr="00E8604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выбору</w:t>
            </w:r>
            <w:r w:rsidRPr="00E86044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построению</w:t>
            </w:r>
            <w:r w:rsidRPr="00E8604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индивидуальной</w:t>
            </w:r>
          </w:p>
          <w:p w:rsidR="00345F2C" w:rsidRPr="00E86044" w:rsidRDefault="00345F2C" w:rsidP="00E86044">
            <w:pPr>
              <w:pStyle w:val="TableParagraph"/>
              <w:spacing w:before="40"/>
              <w:ind w:right="106"/>
              <w:jc w:val="right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траектории</w:t>
            </w:r>
            <w:r w:rsidRPr="00E8604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образования</w:t>
            </w:r>
            <w:r w:rsidRPr="00E8604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жизненных</w:t>
            </w:r>
            <w:r w:rsidRPr="00E8604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планов</w:t>
            </w:r>
            <w:r w:rsidRPr="00E86044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</w:t>
            </w:r>
            <w:r w:rsidRPr="00E8604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учётом</w:t>
            </w:r>
            <w:r w:rsidRPr="00E86044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личных</w:t>
            </w:r>
            <w:r w:rsidRPr="00E8604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общественных</w:t>
            </w:r>
          </w:p>
        </w:tc>
      </w:tr>
    </w:tbl>
    <w:p w:rsidR="00345F2C" w:rsidRPr="00E86044" w:rsidRDefault="00345F2C" w:rsidP="00E86044">
      <w:pPr>
        <w:jc w:val="right"/>
        <w:rPr>
          <w:sz w:val="24"/>
          <w:szCs w:val="24"/>
        </w:rPr>
        <w:sectPr w:rsidR="00345F2C" w:rsidRPr="00E86044">
          <w:type w:val="continuous"/>
          <w:pgSz w:w="11900" w:h="16850"/>
          <w:pgMar w:top="1140" w:right="640" w:bottom="1240" w:left="1480" w:header="0" w:footer="992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E86044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lastRenderedPageBreak/>
              <w:t>интересов,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потребностей.</w:t>
            </w:r>
          </w:p>
        </w:tc>
      </w:tr>
      <w:tr w:rsidR="00345F2C" w:rsidRPr="00E86044" w:rsidTr="00E86044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lastRenderedPageBreak/>
              <w:t>Экологическое</w:t>
            </w:r>
            <w:r w:rsidRPr="00E860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E86044">
        <w:trPr>
          <w:trHeight w:val="317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4" w:firstLine="177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45F2C" w:rsidRPr="00E86044" w:rsidRDefault="00345F2C" w:rsidP="00E86044">
            <w:pPr>
              <w:pStyle w:val="TableParagraph"/>
              <w:ind w:right="105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45F2C" w:rsidRPr="00E86044" w:rsidRDefault="00345F2C" w:rsidP="00E86044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Выражающий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активное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неприятие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действий,</w:t>
            </w:r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приносящих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вред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природе.</w:t>
            </w:r>
          </w:p>
          <w:p w:rsidR="00345F2C" w:rsidRPr="00E86044" w:rsidRDefault="00345F2C" w:rsidP="00E86044">
            <w:pPr>
              <w:pStyle w:val="TableParagraph"/>
              <w:spacing w:before="25"/>
              <w:ind w:right="106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Ориентированный</w:t>
            </w:r>
            <w:proofErr w:type="gramEnd"/>
            <w:r w:rsidRPr="00E86044">
              <w:rPr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45F2C" w:rsidRPr="00E86044" w:rsidRDefault="00345F2C" w:rsidP="00E86044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Участвующий</w:t>
            </w:r>
            <w:r w:rsidRPr="00E86044">
              <w:rPr>
                <w:spacing w:val="58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59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практической</w:t>
            </w:r>
            <w:r w:rsidRPr="00E86044">
              <w:rPr>
                <w:spacing w:val="60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деятельности</w:t>
            </w:r>
            <w:r w:rsidRPr="00E86044">
              <w:rPr>
                <w:spacing w:val="60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экологической,</w:t>
            </w:r>
            <w:r w:rsidRPr="00E86044">
              <w:rPr>
                <w:spacing w:val="59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природоохранной</w:t>
            </w:r>
          </w:p>
          <w:p w:rsidR="00345F2C" w:rsidRPr="00E86044" w:rsidRDefault="00345F2C" w:rsidP="00E86044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E86044">
              <w:rPr>
                <w:spacing w:val="-2"/>
                <w:sz w:val="24"/>
                <w:szCs w:val="24"/>
              </w:rPr>
              <w:t>направленности.</w:t>
            </w:r>
          </w:p>
        </w:tc>
      </w:tr>
      <w:tr w:rsidR="00345F2C" w:rsidRPr="00E86044" w:rsidTr="00E86044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5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Ценности</w:t>
            </w:r>
            <w:r w:rsidRPr="00E860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 xml:space="preserve">научного </w:t>
            </w:r>
            <w:r w:rsidRPr="00E86044">
              <w:rPr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345F2C" w:rsidRPr="00E86044" w:rsidTr="00E86044">
        <w:trPr>
          <w:trHeight w:val="3492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4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45F2C" w:rsidRPr="00E86044" w:rsidRDefault="00345F2C" w:rsidP="00E86044">
            <w:pPr>
              <w:pStyle w:val="TableParagraph"/>
              <w:ind w:right="101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Ориентированный</w:t>
            </w:r>
            <w:proofErr w:type="gramEnd"/>
            <w:r w:rsidRPr="00E86044">
              <w:rPr>
                <w:sz w:val="24"/>
                <w:szCs w:val="24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345F2C" w:rsidRPr="00E86044" w:rsidRDefault="00345F2C" w:rsidP="00E86044">
            <w:pPr>
              <w:pStyle w:val="TableParagraph"/>
              <w:ind w:right="103"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Развивающий</w:t>
            </w:r>
            <w:proofErr w:type="gramEnd"/>
            <w:r w:rsidRPr="00E86044">
              <w:rPr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</w:t>
            </w:r>
            <w:r w:rsidRPr="00E86044">
              <w:rPr>
                <w:spacing w:val="-2"/>
                <w:sz w:val="24"/>
                <w:szCs w:val="24"/>
              </w:rPr>
              <w:t>среде).</w:t>
            </w:r>
          </w:p>
          <w:p w:rsidR="00345F2C" w:rsidRPr="00E86044" w:rsidRDefault="00345F2C" w:rsidP="00E86044">
            <w:pPr>
              <w:pStyle w:val="TableParagraph"/>
              <w:ind w:firstLine="177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Демонстрирующий</w:t>
            </w:r>
            <w:proofErr w:type="gramEnd"/>
            <w:r w:rsidRPr="00E86044">
              <w:rPr>
                <w:spacing w:val="6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навыки</w:t>
            </w:r>
            <w:r w:rsidRPr="00E86044">
              <w:rPr>
                <w:spacing w:val="7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наблюдений,</w:t>
            </w:r>
            <w:r w:rsidRPr="00E86044">
              <w:rPr>
                <w:spacing w:val="6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накопления</w:t>
            </w:r>
            <w:r w:rsidRPr="00E86044">
              <w:rPr>
                <w:spacing w:val="7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фактов,</w:t>
            </w:r>
            <w:r w:rsidRPr="00E86044">
              <w:rPr>
                <w:spacing w:val="7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осмысления</w:t>
            </w:r>
            <w:r w:rsidRPr="00E86044">
              <w:rPr>
                <w:spacing w:val="7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опыта</w:t>
            </w:r>
            <w:r w:rsidRPr="00E86044">
              <w:rPr>
                <w:spacing w:val="70"/>
                <w:sz w:val="24"/>
                <w:szCs w:val="24"/>
              </w:rPr>
              <w:t xml:space="preserve"> </w:t>
            </w:r>
            <w:r w:rsidRPr="00E86044">
              <w:rPr>
                <w:spacing w:val="-10"/>
                <w:sz w:val="24"/>
                <w:szCs w:val="24"/>
              </w:rPr>
              <w:t>в</w:t>
            </w:r>
          </w:p>
          <w:p w:rsidR="00345F2C" w:rsidRPr="00E86044" w:rsidRDefault="00345F2C" w:rsidP="00E86044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 xml:space="preserve">естественнонаучной и гуманитарной </w:t>
            </w:r>
            <w:proofErr w:type="gramStart"/>
            <w:r w:rsidRPr="00E86044">
              <w:rPr>
                <w:sz w:val="24"/>
                <w:szCs w:val="24"/>
              </w:rPr>
              <w:t>областях</w:t>
            </w:r>
            <w:proofErr w:type="gramEnd"/>
            <w:r w:rsidRPr="00E86044">
              <w:rPr>
                <w:sz w:val="24"/>
                <w:szCs w:val="24"/>
              </w:rPr>
              <w:t xml:space="preserve"> познания, исследовательской </w:t>
            </w:r>
            <w:r w:rsidRPr="00E86044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</w:tbl>
    <w:p w:rsidR="00345F2C" w:rsidRPr="00E86044" w:rsidRDefault="00345F2C" w:rsidP="00E86044">
      <w:pPr>
        <w:pStyle w:val="a3"/>
        <w:spacing w:before="8"/>
        <w:jc w:val="left"/>
        <w:rPr>
          <w:b/>
          <w:sz w:val="24"/>
          <w:szCs w:val="24"/>
        </w:rPr>
      </w:pPr>
    </w:p>
    <w:p w:rsidR="00345F2C" w:rsidRPr="00E86044" w:rsidRDefault="00345F2C" w:rsidP="00E86044">
      <w:pPr>
        <w:spacing w:before="90"/>
        <w:ind w:left="222" w:firstLine="707"/>
        <w:jc w:val="center"/>
        <w:rPr>
          <w:b/>
          <w:sz w:val="24"/>
          <w:szCs w:val="24"/>
        </w:rPr>
      </w:pPr>
      <w:r w:rsidRPr="00E86044">
        <w:rPr>
          <w:b/>
          <w:sz w:val="24"/>
          <w:szCs w:val="24"/>
        </w:rPr>
        <w:t>Целевые</w:t>
      </w:r>
      <w:r w:rsidRPr="00E86044">
        <w:rPr>
          <w:b/>
          <w:spacing w:val="8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ориентиры</w:t>
      </w:r>
      <w:r w:rsidRPr="00E86044">
        <w:rPr>
          <w:b/>
          <w:spacing w:val="8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результатов</w:t>
      </w:r>
      <w:r w:rsidRPr="00E86044">
        <w:rPr>
          <w:b/>
          <w:spacing w:val="8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воспитания</w:t>
      </w:r>
      <w:r w:rsidRPr="00E86044">
        <w:rPr>
          <w:b/>
          <w:spacing w:val="8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на</w:t>
      </w:r>
      <w:r w:rsidRPr="00E86044">
        <w:rPr>
          <w:b/>
          <w:spacing w:val="8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уровне</w:t>
      </w:r>
      <w:r w:rsidRPr="00E86044">
        <w:rPr>
          <w:b/>
          <w:spacing w:val="8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>среднего</w:t>
      </w:r>
      <w:r w:rsidRPr="00E86044">
        <w:rPr>
          <w:b/>
          <w:spacing w:val="80"/>
          <w:sz w:val="24"/>
          <w:szCs w:val="24"/>
        </w:rPr>
        <w:t xml:space="preserve"> </w:t>
      </w:r>
      <w:r w:rsidRPr="00E86044">
        <w:rPr>
          <w:b/>
          <w:sz w:val="24"/>
          <w:szCs w:val="24"/>
        </w:rPr>
        <w:t xml:space="preserve">общего </w:t>
      </w:r>
      <w:r w:rsidRPr="00E86044">
        <w:rPr>
          <w:b/>
          <w:spacing w:val="-2"/>
          <w:sz w:val="24"/>
          <w:szCs w:val="24"/>
        </w:rPr>
        <w:t>образования.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E86044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3639" w:right="3457"/>
              <w:jc w:val="center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Целевые</w:t>
            </w:r>
            <w:r w:rsidRPr="00E860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345F2C" w:rsidRPr="00E86044" w:rsidTr="00E86044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Гражданское</w:t>
            </w:r>
            <w:r w:rsidRPr="00E860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E86044">
        <w:trPr>
          <w:trHeight w:val="4762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2" w:firstLine="17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 xml:space="preserve">Осознанно </w:t>
            </w: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45F2C" w:rsidRPr="00E86044" w:rsidRDefault="00345F2C" w:rsidP="00E86044">
            <w:pPr>
              <w:pStyle w:val="TableParagraph"/>
              <w:ind w:right="105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345F2C" w:rsidRPr="00E86044" w:rsidRDefault="00345F2C" w:rsidP="00E86044">
            <w:pPr>
              <w:pStyle w:val="TableParagraph"/>
              <w:ind w:right="103" w:firstLine="17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345F2C" w:rsidRPr="00E86044" w:rsidRDefault="00345F2C" w:rsidP="00E86044">
            <w:pPr>
              <w:pStyle w:val="TableParagraph"/>
              <w:ind w:right="105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Ориентированный</w:t>
            </w:r>
            <w:proofErr w:type="gramEnd"/>
            <w:r w:rsidRPr="00E86044">
              <w:rPr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345F2C" w:rsidRPr="00E86044" w:rsidRDefault="00345F2C" w:rsidP="00E86044">
            <w:pPr>
              <w:pStyle w:val="TableParagraph"/>
              <w:ind w:right="96" w:firstLine="175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</w:t>
            </w:r>
            <w:r w:rsidRPr="00E86044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национальным,</w:t>
            </w:r>
            <w:r w:rsidRPr="00E86044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расовым,</w:t>
            </w:r>
            <w:r w:rsidRPr="00E86044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религиозным</w:t>
            </w:r>
            <w:r w:rsidRPr="00E86044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признакам,</w:t>
            </w:r>
            <w:r w:rsidRPr="00E86044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проявлений</w:t>
            </w:r>
          </w:p>
          <w:p w:rsidR="00345F2C" w:rsidRPr="00E86044" w:rsidRDefault="00345F2C" w:rsidP="00E86044">
            <w:pPr>
              <w:pStyle w:val="TableParagraph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экстремизма,</w:t>
            </w:r>
            <w:r w:rsidRPr="00E86044">
              <w:rPr>
                <w:spacing w:val="-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терроризма,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коррупции,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антигосударственной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</w:tbl>
    <w:p w:rsidR="00345F2C" w:rsidRPr="00E86044" w:rsidRDefault="00345F2C" w:rsidP="00E86044">
      <w:pPr>
        <w:jc w:val="both"/>
        <w:rPr>
          <w:sz w:val="24"/>
          <w:szCs w:val="24"/>
        </w:rPr>
        <w:sectPr w:rsidR="00345F2C" w:rsidRPr="00E86044">
          <w:type w:val="continuous"/>
          <w:pgSz w:w="11900" w:h="16850"/>
          <w:pgMar w:top="1140" w:right="640" w:bottom="1240" w:left="1480" w:header="0" w:footer="992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E86044">
        <w:trPr>
          <w:trHeight w:val="952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firstLine="175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lastRenderedPageBreak/>
              <w:t>Обладающий</w:t>
            </w:r>
            <w:r w:rsidRPr="00E86044">
              <w:rPr>
                <w:spacing w:val="1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опытом</w:t>
            </w:r>
            <w:r w:rsidRPr="00E86044">
              <w:rPr>
                <w:spacing w:val="1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гражданской</w:t>
            </w:r>
            <w:r w:rsidRPr="00E86044">
              <w:rPr>
                <w:spacing w:val="1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социально</w:t>
            </w:r>
            <w:r w:rsidRPr="00E86044">
              <w:rPr>
                <w:spacing w:val="1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значимой</w:t>
            </w:r>
            <w:r w:rsidRPr="00E86044">
              <w:rPr>
                <w:spacing w:val="1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деятельности</w:t>
            </w:r>
            <w:r w:rsidRPr="00E86044">
              <w:rPr>
                <w:spacing w:val="1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(в</w:t>
            </w:r>
            <w:r w:rsidRPr="00E86044">
              <w:rPr>
                <w:spacing w:val="17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ученическом</w:t>
            </w:r>
            <w:proofErr w:type="gramEnd"/>
          </w:p>
          <w:p w:rsidR="00345F2C" w:rsidRPr="00E86044" w:rsidRDefault="00345F2C" w:rsidP="00E86044">
            <w:pPr>
              <w:pStyle w:val="TableParagraph"/>
              <w:spacing w:before="7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самоуправлении</w:t>
            </w:r>
            <w:proofErr w:type="gramEnd"/>
            <w:r w:rsidRPr="00E86044">
              <w:rPr>
                <w:sz w:val="24"/>
                <w:szCs w:val="24"/>
              </w:rPr>
              <w:t>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345F2C" w:rsidRPr="00E86044" w:rsidTr="00E86044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Патриотическое</w:t>
            </w:r>
            <w:r w:rsidRPr="00E860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E86044">
        <w:trPr>
          <w:trHeight w:val="3172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7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</w:t>
            </w:r>
          </w:p>
          <w:p w:rsidR="00345F2C" w:rsidRPr="00E86044" w:rsidRDefault="00345F2C" w:rsidP="00E86044">
            <w:pPr>
              <w:pStyle w:val="TableParagraph"/>
              <w:ind w:right="104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Сознающий</w:t>
            </w:r>
            <w:proofErr w:type="gramEnd"/>
            <w:r w:rsidRPr="00E86044">
              <w:rPr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45F2C" w:rsidRPr="00E86044" w:rsidRDefault="00345F2C" w:rsidP="00E86044">
            <w:pPr>
              <w:pStyle w:val="TableParagraph"/>
              <w:ind w:right="102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345F2C" w:rsidRPr="00E86044" w:rsidRDefault="00345F2C" w:rsidP="00E86044">
            <w:pPr>
              <w:pStyle w:val="TableParagraph"/>
              <w:ind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pacing w:val="7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уважение</w:t>
            </w:r>
            <w:r w:rsidRPr="00E86044">
              <w:rPr>
                <w:spacing w:val="74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к</w:t>
            </w:r>
            <w:r w:rsidRPr="00E86044">
              <w:rPr>
                <w:spacing w:val="76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соотечественникам,</w:t>
            </w:r>
            <w:r w:rsidRPr="00E86044">
              <w:rPr>
                <w:spacing w:val="7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проживающим</w:t>
            </w:r>
            <w:r w:rsidRPr="00E86044">
              <w:rPr>
                <w:spacing w:val="75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за</w:t>
            </w:r>
            <w:r w:rsidRPr="00E86044">
              <w:rPr>
                <w:spacing w:val="75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рубежом,</w:t>
            </w:r>
          </w:p>
          <w:p w:rsidR="00345F2C" w:rsidRPr="00E86044" w:rsidRDefault="00345F2C" w:rsidP="00E86044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поддерживающий</w:t>
            </w:r>
            <w:proofErr w:type="gramEnd"/>
            <w:r w:rsidRPr="00E86044">
              <w:rPr>
                <w:sz w:val="24"/>
                <w:szCs w:val="24"/>
              </w:rPr>
              <w:t xml:space="preserve"> их права, защиту их интересов в сохранении российской культурной </w:t>
            </w:r>
            <w:r w:rsidRPr="00E86044">
              <w:rPr>
                <w:spacing w:val="-2"/>
                <w:sz w:val="24"/>
                <w:szCs w:val="24"/>
              </w:rPr>
              <w:t>идентичности.</w:t>
            </w:r>
          </w:p>
        </w:tc>
      </w:tr>
      <w:tr w:rsidR="00345F2C" w:rsidRPr="00E86044" w:rsidTr="00E86044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Духовно-нравственное</w:t>
            </w:r>
            <w:r w:rsidRPr="00E860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4278FA">
        <w:trPr>
          <w:trHeight w:val="3127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97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религиозного </w:t>
            </w:r>
            <w:r w:rsidRPr="00E86044">
              <w:rPr>
                <w:spacing w:val="-2"/>
                <w:sz w:val="24"/>
                <w:szCs w:val="24"/>
              </w:rPr>
              <w:t>самоопределения.</w:t>
            </w:r>
          </w:p>
          <w:p w:rsidR="00345F2C" w:rsidRPr="00E86044" w:rsidRDefault="00345F2C" w:rsidP="00E86044">
            <w:pPr>
              <w:pStyle w:val="TableParagraph"/>
              <w:ind w:right="98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Действующий</w:t>
            </w:r>
            <w:proofErr w:type="gramEnd"/>
            <w:r w:rsidRPr="00E86044">
              <w:rPr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345F2C" w:rsidRPr="00E86044" w:rsidRDefault="00345F2C" w:rsidP="00E86044">
            <w:pPr>
              <w:pStyle w:val="TableParagraph"/>
              <w:ind w:right="97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 w:rsidRPr="00E86044">
              <w:rPr>
                <w:spacing w:val="-2"/>
                <w:sz w:val="24"/>
                <w:szCs w:val="24"/>
              </w:rPr>
              <w:t>граждан.</w:t>
            </w:r>
          </w:p>
          <w:p w:rsidR="00345F2C" w:rsidRPr="00E86044" w:rsidRDefault="00345F2C" w:rsidP="00E860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45F2C" w:rsidRPr="00E86044" w:rsidTr="00E86044">
        <w:trPr>
          <w:trHeight w:val="316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Эстетическое</w:t>
            </w:r>
            <w:r w:rsidRPr="00E860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C23505">
        <w:trPr>
          <w:trHeight w:val="1353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ind w:right="98" w:firstLine="175"/>
              <w:rPr>
                <w:sz w:val="24"/>
                <w:szCs w:val="24"/>
              </w:rPr>
            </w:pPr>
            <w:proofErr w:type="gramStart"/>
            <w:r w:rsidRPr="00E86044">
              <w:rPr>
                <w:spacing w:val="-2"/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понимание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ценности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отечественного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10"/>
                <w:sz w:val="24"/>
                <w:szCs w:val="24"/>
              </w:rPr>
              <w:t>и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мирового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 xml:space="preserve">искусства, </w:t>
            </w:r>
            <w:r w:rsidRPr="00E86044">
              <w:rPr>
                <w:sz w:val="24"/>
                <w:szCs w:val="24"/>
              </w:rPr>
              <w:t>российского и мирового художественного наследия.</w:t>
            </w:r>
          </w:p>
          <w:p w:rsidR="00345F2C" w:rsidRPr="00E86044" w:rsidRDefault="00345F2C" w:rsidP="00E86044">
            <w:pPr>
              <w:pStyle w:val="TableParagraph"/>
              <w:tabs>
                <w:tab w:val="left" w:pos="2101"/>
                <w:tab w:val="left" w:pos="4230"/>
                <w:tab w:val="left" w:pos="4676"/>
                <w:tab w:val="left" w:pos="5765"/>
                <w:tab w:val="left" w:pos="6715"/>
                <w:tab w:val="left" w:pos="8113"/>
              </w:tabs>
              <w:ind w:right="101" w:firstLine="175"/>
              <w:rPr>
                <w:sz w:val="24"/>
                <w:szCs w:val="24"/>
              </w:rPr>
            </w:pPr>
            <w:r w:rsidRPr="00E86044">
              <w:rPr>
                <w:spacing w:val="-2"/>
                <w:sz w:val="24"/>
                <w:szCs w:val="24"/>
              </w:rPr>
              <w:t>Проявляющий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восприимчивость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10"/>
                <w:sz w:val="24"/>
                <w:szCs w:val="24"/>
              </w:rPr>
              <w:t>к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разным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видам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>искусства,</w:t>
            </w:r>
            <w:r w:rsidRPr="00E86044">
              <w:rPr>
                <w:sz w:val="24"/>
                <w:szCs w:val="24"/>
              </w:rPr>
              <w:tab/>
            </w:r>
            <w:r w:rsidRPr="00E86044">
              <w:rPr>
                <w:spacing w:val="-2"/>
                <w:sz w:val="24"/>
                <w:szCs w:val="24"/>
              </w:rPr>
              <w:t xml:space="preserve">понимание </w:t>
            </w:r>
            <w:r w:rsidRPr="00E86044">
              <w:rPr>
                <w:sz w:val="24"/>
                <w:szCs w:val="24"/>
              </w:rPr>
              <w:t>эмоционального</w:t>
            </w:r>
            <w:r w:rsidRPr="00E86044">
              <w:rPr>
                <w:spacing w:val="5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воздействия</w:t>
            </w:r>
            <w:r w:rsidRPr="00E86044">
              <w:rPr>
                <w:spacing w:val="5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искусства,</w:t>
            </w:r>
            <w:r w:rsidRPr="00E86044">
              <w:rPr>
                <w:spacing w:val="5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его</w:t>
            </w:r>
            <w:r w:rsidRPr="00E86044">
              <w:rPr>
                <w:spacing w:val="5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влияния</w:t>
            </w:r>
            <w:r w:rsidRPr="00E86044">
              <w:rPr>
                <w:spacing w:val="5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</w:t>
            </w:r>
            <w:r w:rsidRPr="00E86044">
              <w:rPr>
                <w:spacing w:val="5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поведение</w:t>
            </w:r>
            <w:r w:rsidRPr="00E86044">
              <w:rPr>
                <w:spacing w:val="5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людей,</w:t>
            </w:r>
            <w:r w:rsidRPr="00E86044">
              <w:rPr>
                <w:spacing w:val="59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умеющий</w:t>
            </w:r>
          </w:p>
          <w:p w:rsidR="00345F2C" w:rsidRPr="00E86044" w:rsidRDefault="00345F2C" w:rsidP="00E86044">
            <w:pPr>
              <w:pStyle w:val="TableParagrap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критически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оценивать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это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влияние.</w:t>
            </w:r>
          </w:p>
        </w:tc>
      </w:tr>
    </w:tbl>
    <w:p w:rsidR="00345F2C" w:rsidRPr="00E86044" w:rsidRDefault="00345F2C" w:rsidP="00E86044">
      <w:pPr>
        <w:rPr>
          <w:sz w:val="24"/>
          <w:szCs w:val="24"/>
        </w:rPr>
        <w:sectPr w:rsidR="00345F2C" w:rsidRPr="00E86044">
          <w:type w:val="continuous"/>
          <w:pgSz w:w="11900" w:h="16850"/>
          <w:pgMar w:top="1140" w:right="640" w:bottom="1240" w:left="1480" w:header="0" w:footer="992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C23505">
        <w:trPr>
          <w:trHeight w:val="1671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97"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lastRenderedPageBreak/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345F2C" w:rsidRPr="00E86044" w:rsidRDefault="00345F2C" w:rsidP="00E86044">
            <w:pPr>
              <w:pStyle w:val="TableParagraph"/>
              <w:ind w:firstLine="175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Ориентированный</w:t>
            </w:r>
            <w:proofErr w:type="gramEnd"/>
            <w:r w:rsidRPr="00E86044">
              <w:rPr>
                <w:spacing w:val="1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на</w:t>
            </w:r>
            <w:r w:rsidRPr="00E86044">
              <w:rPr>
                <w:spacing w:val="1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осознанное</w:t>
            </w:r>
            <w:r w:rsidRPr="00E86044">
              <w:rPr>
                <w:spacing w:val="1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творческое</w:t>
            </w:r>
            <w:r w:rsidRPr="00E86044">
              <w:rPr>
                <w:spacing w:val="1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самовыражение,</w:t>
            </w:r>
            <w:r w:rsidRPr="00E86044">
              <w:rPr>
                <w:spacing w:val="1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реализацию</w:t>
            </w:r>
            <w:r w:rsidRPr="00E86044">
              <w:rPr>
                <w:spacing w:val="16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творческих</w:t>
            </w:r>
          </w:p>
          <w:p w:rsidR="00345F2C" w:rsidRPr="00E86044" w:rsidRDefault="00345F2C" w:rsidP="00E86044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способностей в разных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видах искусства с учётом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345F2C" w:rsidRPr="00E86044" w:rsidTr="00E86044">
        <w:trPr>
          <w:trHeight w:val="63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426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Физическое</w:t>
            </w:r>
            <w:r w:rsidRPr="00E86044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воспитание,</w:t>
            </w:r>
            <w:r w:rsidRPr="00E8604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формирование</w:t>
            </w:r>
            <w:r w:rsidRPr="00E8604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культуры</w:t>
            </w:r>
            <w:r w:rsidRPr="00E8604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здоровья</w:t>
            </w:r>
            <w:r w:rsidRPr="00E8604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>и</w:t>
            </w:r>
            <w:r w:rsidRPr="00E86044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эмоционального</w:t>
            </w:r>
          </w:p>
          <w:p w:rsidR="00345F2C" w:rsidRPr="00E86044" w:rsidRDefault="00345F2C" w:rsidP="00E86044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  <w:r w:rsidRPr="00E86044">
              <w:rPr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345F2C" w:rsidRPr="00E86044" w:rsidTr="004278FA">
        <w:trPr>
          <w:trHeight w:val="339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3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lastRenderedPageBreak/>
              <w:t>Понимающий</w:t>
            </w:r>
            <w:proofErr w:type="gramEnd"/>
            <w:r w:rsidRPr="00E86044">
              <w:rPr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345F2C" w:rsidRPr="00E86044" w:rsidRDefault="00345F2C" w:rsidP="00E86044">
            <w:pPr>
              <w:pStyle w:val="TableParagraph"/>
              <w:ind w:right="104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345F2C" w:rsidRPr="00E86044" w:rsidRDefault="00345F2C" w:rsidP="00E86044">
            <w:pPr>
              <w:pStyle w:val="TableParagraph"/>
              <w:ind w:right="97" w:firstLine="319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45F2C" w:rsidRPr="00E86044" w:rsidRDefault="00345F2C" w:rsidP="00E86044">
            <w:pPr>
              <w:pStyle w:val="TableParagraph"/>
              <w:ind w:right="97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Проявляющий</w:t>
            </w:r>
            <w:proofErr w:type="gramEnd"/>
            <w:r w:rsidRPr="00E86044"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345F2C" w:rsidRPr="00E86044" w:rsidRDefault="00345F2C" w:rsidP="00E860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5F2C" w:rsidRPr="00E86044" w:rsidTr="00E86044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426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Трудовое</w:t>
            </w:r>
            <w:r w:rsidRPr="00E860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4278FA">
        <w:trPr>
          <w:trHeight w:val="4573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4" w:firstLine="319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345F2C" w:rsidRPr="00E86044" w:rsidRDefault="00345F2C" w:rsidP="00E86044">
            <w:pPr>
              <w:pStyle w:val="TableParagraph"/>
              <w:ind w:right="91" w:firstLine="319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E86044">
              <w:rPr>
                <w:sz w:val="24"/>
                <w:szCs w:val="24"/>
              </w:rPr>
              <w:t>ролях</w:t>
            </w:r>
            <w:proofErr w:type="gramEnd"/>
            <w:r w:rsidRPr="00E86044">
              <w:rPr>
                <w:sz w:val="24"/>
                <w:szCs w:val="24"/>
              </w:rPr>
              <w:t xml:space="preserve">, в том числе предпринимательской деятельности в условиях </w:t>
            </w:r>
            <w:proofErr w:type="spellStart"/>
            <w:r w:rsidRPr="00E86044">
              <w:rPr>
                <w:sz w:val="24"/>
                <w:szCs w:val="24"/>
              </w:rPr>
              <w:t>самозанятости</w:t>
            </w:r>
            <w:proofErr w:type="spellEnd"/>
            <w:r w:rsidRPr="00E86044">
              <w:rPr>
                <w:sz w:val="24"/>
                <w:szCs w:val="24"/>
              </w:rPr>
              <w:t xml:space="preserve"> или наёмного труда.</w:t>
            </w:r>
          </w:p>
          <w:p w:rsidR="00345F2C" w:rsidRPr="00E86044" w:rsidRDefault="00345F2C" w:rsidP="00E86044">
            <w:pPr>
              <w:pStyle w:val="TableParagraph"/>
              <w:ind w:right="100" w:firstLine="319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45F2C" w:rsidRPr="00E86044" w:rsidRDefault="00345F2C" w:rsidP="00E86044">
            <w:pPr>
              <w:pStyle w:val="TableParagraph"/>
              <w:ind w:right="97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осознанную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готовность к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получению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профессионального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345F2C" w:rsidRPr="00E86044" w:rsidRDefault="00345F2C" w:rsidP="00E86044">
            <w:pPr>
              <w:pStyle w:val="TableParagraph"/>
              <w:ind w:right="95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Понимающий</w:t>
            </w:r>
            <w:proofErr w:type="gramEnd"/>
            <w:r w:rsidRPr="00E86044">
              <w:rPr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</w:t>
            </w:r>
            <w:r w:rsidRPr="00E86044">
              <w:rPr>
                <w:spacing w:val="-2"/>
                <w:sz w:val="24"/>
                <w:szCs w:val="24"/>
              </w:rPr>
              <w:t>обществе.</w:t>
            </w:r>
          </w:p>
          <w:p w:rsidR="00345F2C" w:rsidRPr="00E86044" w:rsidRDefault="00345F2C" w:rsidP="00E86044">
            <w:pPr>
              <w:pStyle w:val="TableParagraph"/>
              <w:ind w:left="426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Ориентированный</w:t>
            </w:r>
            <w:r w:rsidRPr="00E86044">
              <w:rPr>
                <w:spacing w:val="42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на</w:t>
            </w:r>
            <w:r w:rsidRPr="00E86044">
              <w:rPr>
                <w:spacing w:val="39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осознанный</w:t>
            </w:r>
            <w:r w:rsidRPr="00E86044">
              <w:rPr>
                <w:spacing w:val="42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выбор</w:t>
            </w:r>
            <w:r w:rsidRPr="00E86044">
              <w:rPr>
                <w:spacing w:val="40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сферы</w:t>
            </w:r>
            <w:r w:rsidRPr="00E86044">
              <w:rPr>
                <w:spacing w:val="41"/>
                <w:sz w:val="24"/>
                <w:szCs w:val="24"/>
              </w:rPr>
              <w:t xml:space="preserve">  </w:t>
            </w:r>
            <w:r w:rsidRPr="00E86044">
              <w:rPr>
                <w:sz w:val="24"/>
                <w:szCs w:val="24"/>
              </w:rPr>
              <w:t>трудовой,</w:t>
            </w:r>
            <w:r w:rsidRPr="00E86044">
              <w:rPr>
                <w:spacing w:val="42"/>
                <w:sz w:val="24"/>
                <w:szCs w:val="24"/>
              </w:rPr>
              <w:t xml:space="preserve">  </w:t>
            </w:r>
            <w:r w:rsidRPr="00E86044"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</w:tc>
      </w:tr>
    </w:tbl>
    <w:p w:rsidR="00345F2C" w:rsidRPr="00E86044" w:rsidRDefault="00345F2C" w:rsidP="00E86044">
      <w:pPr>
        <w:jc w:val="both"/>
        <w:rPr>
          <w:sz w:val="24"/>
          <w:szCs w:val="24"/>
        </w:rPr>
        <w:sectPr w:rsidR="00345F2C" w:rsidRPr="00E86044">
          <w:type w:val="continuous"/>
          <w:pgSz w:w="11900" w:h="16850"/>
          <w:pgMar w:top="1140" w:right="640" w:bottom="1240" w:left="1480" w:header="0" w:footer="992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90"/>
      </w:tblGrid>
      <w:tr w:rsidR="00345F2C" w:rsidRPr="00E86044" w:rsidTr="00E86044">
        <w:trPr>
          <w:trHeight w:val="635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lastRenderedPageBreak/>
              <w:t>деятельности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российском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обществе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 учётом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личных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жизненных</w:t>
            </w:r>
            <w:r w:rsidRPr="00E86044">
              <w:rPr>
                <w:spacing w:val="-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планов,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потребностей</w:t>
            </w:r>
          </w:p>
          <w:p w:rsidR="00345F2C" w:rsidRPr="00E86044" w:rsidRDefault="00345F2C" w:rsidP="00E8604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своей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семьи,</w:t>
            </w:r>
            <w:r w:rsidRPr="00E86044">
              <w:rPr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общества.</w:t>
            </w:r>
          </w:p>
        </w:tc>
      </w:tr>
      <w:tr w:rsidR="00345F2C" w:rsidRPr="00E86044" w:rsidTr="00E86044">
        <w:trPr>
          <w:trHeight w:val="31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426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Экологическое</w:t>
            </w:r>
            <w:r w:rsidRPr="00E860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8604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345F2C" w:rsidRPr="00E86044" w:rsidTr="00E86044">
        <w:trPr>
          <w:trHeight w:val="2538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98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E86044">
              <w:rPr>
                <w:sz w:val="24"/>
                <w:szCs w:val="24"/>
              </w:rPr>
              <w:t>сформированность</w:t>
            </w:r>
            <w:proofErr w:type="spellEnd"/>
            <w:r w:rsidRPr="00E86044"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proofErr w:type="gramEnd"/>
          </w:p>
          <w:p w:rsidR="00345F2C" w:rsidRPr="00E86044" w:rsidRDefault="00345F2C" w:rsidP="00E86044">
            <w:pPr>
              <w:pStyle w:val="TableParagraph"/>
              <w:ind w:left="426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Выражающий</w:t>
            </w:r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деятельное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неприятие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действий,</w:t>
            </w:r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приносящих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вред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природе.</w:t>
            </w:r>
          </w:p>
          <w:p w:rsidR="00345F2C" w:rsidRPr="00E86044" w:rsidRDefault="00345F2C" w:rsidP="00E86044">
            <w:pPr>
              <w:pStyle w:val="TableParagraph"/>
              <w:spacing w:before="29"/>
              <w:ind w:right="105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Применяющий</w:t>
            </w:r>
            <w:proofErr w:type="gramEnd"/>
            <w:r w:rsidRPr="00E86044">
              <w:rPr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345F2C" w:rsidRPr="00E86044" w:rsidRDefault="00345F2C" w:rsidP="00E86044">
            <w:pPr>
              <w:pStyle w:val="TableParagraph"/>
              <w:ind w:right="101"/>
              <w:jc w:val="right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Имеющий</w:t>
            </w:r>
            <w:r w:rsidRPr="00E86044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развивающий</w:t>
            </w:r>
            <w:r w:rsidRPr="00E86044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опыт</w:t>
            </w:r>
            <w:r w:rsidRPr="00E86044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экологически</w:t>
            </w:r>
            <w:r w:rsidRPr="00E86044">
              <w:rPr>
                <w:spacing w:val="65"/>
                <w:w w:val="150"/>
                <w:sz w:val="24"/>
                <w:szCs w:val="24"/>
              </w:rPr>
              <w:t xml:space="preserve"> </w:t>
            </w:r>
            <w:proofErr w:type="gramStart"/>
            <w:r w:rsidRPr="00E86044">
              <w:rPr>
                <w:sz w:val="24"/>
                <w:szCs w:val="24"/>
              </w:rPr>
              <w:t>направленной</w:t>
            </w:r>
            <w:proofErr w:type="gramEnd"/>
            <w:r w:rsidRPr="00E86044">
              <w:rPr>
                <w:sz w:val="24"/>
                <w:szCs w:val="24"/>
              </w:rPr>
              <w:t>,</w:t>
            </w:r>
            <w:r w:rsidRPr="00E8604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природоохранной,</w:t>
            </w:r>
          </w:p>
          <w:p w:rsidR="00345F2C" w:rsidRPr="00E86044" w:rsidRDefault="00345F2C" w:rsidP="00E86044">
            <w:pPr>
              <w:pStyle w:val="TableParagraph"/>
              <w:spacing w:before="41"/>
              <w:ind w:right="194"/>
              <w:jc w:val="right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ресурсосберегающей</w:t>
            </w:r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деятельности,</w:t>
            </w:r>
            <w:r w:rsidRPr="00E86044">
              <w:rPr>
                <w:spacing w:val="-2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участвующий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его</w:t>
            </w:r>
            <w:r w:rsidRPr="00E86044">
              <w:rPr>
                <w:spacing w:val="-5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приобретении</w:t>
            </w:r>
            <w:r w:rsidRPr="00E86044">
              <w:rPr>
                <w:spacing w:val="-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другими</w:t>
            </w:r>
            <w:r w:rsidRPr="00E86044">
              <w:rPr>
                <w:spacing w:val="-4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людьми.</w:t>
            </w:r>
          </w:p>
        </w:tc>
      </w:tr>
      <w:tr w:rsidR="00345F2C" w:rsidRPr="00E86044" w:rsidTr="00E86044">
        <w:trPr>
          <w:trHeight w:val="317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left="426"/>
              <w:rPr>
                <w:b/>
                <w:sz w:val="24"/>
                <w:szCs w:val="24"/>
              </w:rPr>
            </w:pPr>
            <w:r w:rsidRPr="00E86044">
              <w:rPr>
                <w:b/>
                <w:sz w:val="24"/>
                <w:szCs w:val="24"/>
              </w:rPr>
              <w:t>Ценности</w:t>
            </w:r>
            <w:r w:rsidRPr="00E860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6044">
              <w:rPr>
                <w:b/>
                <w:sz w:val="24"/>
                <w:szCs w:val="24"/>
              </w:rPr>
              <w:t xml:space="preserve">научного </w:t>
            </w:r>
            <w:r w:rsidRPr="00E86044">
              <w:rPr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345F2C" w:rsidRPr="00E86044" w:rsidTr="00E86044">
        <w:trPr>
          <w:trHeight w:val="3492"/>
        </w:trPr>
        <w:tc>
          <w:tcPr>
            <w:tcW w:w="5000" w:type="pct"/>
          </w:tcPr>
          <w:p w:rsidR="00345F2C" w:rsidRPr="00E86044" w:rsidRDefault="00345F2C" w:rsidP="00E86044">
            <w:pPr>
              <w:pStyle w:val="TableParagraph"/>
              <w:ind w:right="102" w:firstLine="319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lastRenderedPageBreak/>
              <w:t xml:space="preserve">Деятельно </w:t>
            </w:r>
            <w:proofErr w:type="gramStart"/>
            <w:r w:rsidRPr="00E86044">
              <w:rPr>
                <w:sz w:val="24"/>
                <w:szCs w:val="24"/>
              </w:rPr>
              <w:t>выражающий</w:t>
            </w:r>
            <w:proofErr w:type="gramEnd"/>
            <w:r w:rsidRPr="00E86044">
              <w:rPr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345F2C" w:rsidRPr="00E86044" w:rsidRDefault="00345F2C" w:rsidP="00E86044">
            <w:pPr>
              <w:pStyle w:val="TableParagraph"/>
              <w:ind w:right="93" w:firstLine="319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  <w:p w:rsidR="00345F2C" w:rsidRPr="00E86044" w:rsidRDefault="00345F2C" w:rsidP="00E86044">
            <w:pPr>
              <w:pStyle w:val="TableParagraph"/>
              <w:ind w:right="102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Демонстрирующий</w:t>
            </w:r>
            <w:proofErr w:type="gramEnd"/>
            <w:r w:rsidRPr="00E86044">
              <w:rPr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345F2C" w:rsidRPr="00E86044" w:rsidRDefault="00345F2C" w:rsidP="00E86044">
            <w:pPr>
              <w:pStyle w:val="TableParagraph"/>
              <w:ind w:right="101" w:firstLine="319"/>
              <w:jc w:val="both"/>
              <w:rPr>
                <w:sz w:val="24"/>
                <w:szCs w:val="24"/>
              </w:rPr>
            </w:pPr>
            <w:proofErr w:type="gramStart"/>
            <w:r w:rsidRPr="00E86044">
              <w:rPr>
                <w:sz w:val="24"/>
                <w:szCs w:val="24"/>
              </w:rPr>
              <w:t>Развивающий</w:t>
            </w:r>
            <w:proofErr w:type="gramEnd"/>
            <w:r w:rsidRPr="00E86044">
              <w:rPr>
                <w:sz w:val="24"/>
                <w:szCs w:val="24"/>
              </w:rPr>
              <w:t xml:space="preserve"> и применяющий навыки наблюдения, накопления и систематизации фактов,</w:t>
            </w:r>
            <w:r w:rsidRPr="00E86044">
              <w:rPr>
                <w:spacing w:val="36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осмысления</w:t>
            </w:r>
            <w:r w:rsidRPr="00E86044">
              <w:rPr>
                <w:spacing w:val="3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опыта</w:t>
            </w:r>
            <w:r w:rsidRPr="00E86044">
              <w:rPr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в</w:t>
            </w:r>
            <w:r w:rsidRPr="00E86044">
              <w:rPr>
                <w:spacing w:val="41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естественнонаучной</w:t>
            </w:r>
            <w:r w:rsidRPr="00E86044">
              <w:rPr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и</w:t>
            </w:r>
            <w:r w:rsidRPr="00E86044">
              <w:rPr>
                <w:spacing w:val="39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гуманитарной</w:t>
            </w:r>
            <w:r w:rsidRPr="00E86044">
              <w:rPr>
                <w:spacing w:val="38"/>
                <w:sz w:val="24"/>
                <w:szCs w:val="24"/>
              </w:rPr>
              <w:t xml:space="preserve"> </w:t>
            </w:r>
            <w:r w:rsidRPr="00E86044">
              <w:rPr>
                <w:sz w:val="24"/>
                <w:szCs w:val="24"/>
              </w:rPr>
              <w:t>областях</w:t>
            </w:r>
            <w:r w:rsidRPr="00E86044">
              <w:rPr>
                <w:spacing w:val="39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познания,</w:t>
            </w:r>
          </w:p>
          <w:p w:rsidR="00345F2C" w:rsidRPr="00E86044" w:rsidRDefault="00345F2C" w:rsidP="00E86044">
            <w:pPr>
              <w:pStyle w:val="TableParagraph"/>
              <w:jc w:val="both"/>
              <w:rPr>
                <w:sz w:val="24"/>
                <w:szCs w:val="24"/>
              </w:rPr>
            </w:pPr>
            <w:r w:rsidRPr="00E86044">
              <w:rPr>
                <w:sz w:val="24"/>
                <w:szCs w:val="24"/>
              </w:rPr>
              <w:t>исследовательской</w:t>
            </w:r>
            <w:r w:rsidRPr="00E86044">
              <w:rPr>
                <w:spacing w:val="-7"/>
                <w:sz w:val="24"/>
                <w:szCs w:val="24"/>
              </w:rPr>
              <w:t xml:space="preserve"> </w:t>
            </w:r>
            <w:r w:rsidRPr="00E86044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</w:tbl>
    <w:p w:rsidR="00345F2C" w:rsidRPr="00E86044" w:rsidRDefault="00345F2C" w:rsidP="00E86044">
      <w:pPr>
        <w:jc w:val="both"/>
        <w:rPr>
          <w:sz w:val="24"/>
          <w:szCs w:val="24"/>
        </w:rPr>
        <w:sectPr w:rsidR="00345F2C" w:rsidRPr="00E86044">
          <w:type w:val="continuous"/>
          <w:pgSz w:w="11900" w:h="16850"/>
          <w:pgMar w:top="1140" w:right="640" w:bottom="1240" w:left="1480" w:header="0" w:footer="992" w:gutter="0"/>
          <w:cols w:space="720"/>
        </w:sectPr>
      </w:pPr>
    </w:p>
    <w:p w:rsidR="00345F2C" w:rsidRPr="00515396" w:rsidRDefault="00345F2C" w:rsidP="00D56D37">
      <w:pPr>
        <w:ind w:right="851"/>
        <w:jc w:val="center"/>
        <w:rPr>
          <w:b/>
          <w:sz w:val="28"/>
          <w:szCs w:val="24"/>
        </w:rPr>
      </w:pPr>
      <w:r w:rsidRPr="00515396">
        <w:rPr>
          <w:b/>
          <w:sz w:val="28"/>
          <w:szCs w:val="24"/>
        </w:rPr>
        <w:lastRenderedPageBreak/>
        <w:t>Раздел 2. Содержательный</w:t>
      </w:r>
    </w:p>
    <w:p w:rsidR="0040629F" w:rsidRDefault="002A6A7E" w:rsidP="00D56D37">
      <w:pPr>
        <w:ind w:left="567" w:right="851"/>
        <w:jc w:val="center"/>
        <w:rPr>
          <w:b/>
          <w:bCs/>
          <w:sz w:val="28"/>
          <w:szCs w:val="28"/>
        </w:rPr>
      </w:pPr>
      <w:r w:rsidRPr="00515396">
        <w:rPr>
          <w:b/>
          <w:sz w:val="24"/>
          <w:szCs w:val="24"/>
        </w:rPr>
        <w:t>2.1.</w:t>
      </w:r>
      <w:r w:rsidRPr="00515396">
        <w:rPr>
          <w:b/>
          <w:bCs/>
          <w:sz w:val="28"/>
          <w:szCs w:val="28"/>
        </w:rPr>
        <w:t xml:space="preserve"> Уклад общеобразовательной организации</w:t>
      </w:r>
    </w:p>
    <w:p w:rsidR="00F57F04" w:rsidRPr="004278FA" w:rsidRDefault="00F57F04" w:rsidP="003F3725">
      <w:pPr>
        <w:spacing w:before="100" w:beforeAutospacing="1"/>
        <w:ind w:left="142" w:right="-67" w:firstLine="425"/>
        <w:jc w:val="both"/>
        <w:rPr>
          <w:sz w:val="24"/>
          <w:szCs w:val="24"/>
        </w:rPr>
      </w:pPr>
      <w:r w:rsidRPr="004278FA">
        <w:rPr>
          <w:sz w:val="24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 – пространственную среду, деятельности и социокультурный контекст.</w:t>
      </w:r>
    </w:p>
    <w:p w:rsidR="00F57F04" w:rsidRPr="00F57F04" w:rsidRDefault="00F57F04" w:rsidP="003F3725">
      <w:pPr>
        <w:spacing w:before="100" w:beforeAutospacing="1"/>
        <w:ind w:right="-67" w:firstLine="142"/>
        <w:jc w:val="both"/>
        <w:rPr>
          <w:sz w:val="24"/>
          <w:szCs w:val="24"/>
        </w:rPr>
      </w:pPr>
      <w:r w:rsidRPr="004278FA">
        <w:rPr>
          <w:sz w:val="24"/>
          <w:szCs w:val="24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40629F" w:rsidRPr="00F57F04" w:rsidRDefault="004278FA" w:rsidP="003F3725">
      <w:pPr>
        <w:spacing w:before="100" w:beforeAutospacing="1"/>
        <w:ind w:right="-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МБОУ СОШ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Большие</w:t>
      </w:r>
      <w:proofErr w:type="gramEnd"/>
      <w:r>
        <w:rPr>
          <w:sz w:val="24"/>
          <w:szCs w:val="24"/>
        </w:rPr>
        <w:t xml:space="preserve"> Санники </w:t>
      </w:r>
      <w:r w:rsidR="0040629F" w:rsidRPr="00F57F04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малокомплектной</w:t>
      </w:r>
      <w:r w:rsidR="0040629F" w:rsidRPr="00F57F04">
        <w:rPr>
          <w:sz w:val="24"/>
          <w:szCs w:val="24"/>
        </w:rPr>
        <w:t xml:space="preserve"> средней общеобразовательной школой сельского поселен</w:t>
      </w:r>
      <w:r>
        <w:rPr>
          <w:sz w:val="24"/>
          <w:szCs w:val="24"/>
        </w:rPr>
        <w:t>ия, с численностью обучающихся 30</w:t>
      </w:r>
      <w:r w:rsidR="0040629F" w:rsidRPr="00F57F04">
        <w:rPr>
          <w:sz w:val="24"/>
          <w:szCs w:val="24"/>
        </w:rPr>
        <w:t xml:space="preserve"> человек. Обучение ведётся с 1 по 11 класс по трём общего уровням образования: начальное общее образование, основное общее образование, среднее общее образование.</w:t>
      </w:r>
    </w:p>
    <w:p w:rsidR="0040629F" w:rsidRPr="00F57F04" w:rsidRDefault="0040629F" w:rsidP="004278FA">
      <w:pPr>
        <w:spacing w:before="100" w:beforeAutospacing="1"/>
        <w:ind w:right="-67"/>
        <w:jc w:val="both"/>
        <w:rPr>
          <w:sz w:val="24"/>
          <w:szCs w:val="24"/>
        </w:rPr>
      </w:pPr>
      <w:r w:rsidRPr="00F57F04">
        <w:rPr>
          <w:sz w:val="24"/>
          <w:szCs w:val="24"/>
        </w:rPr>
        <w:t>Село удалено от культурных и научных центров, спортивных школ и школ искусств. В</w:t>
      </w:r>
      <w:r w:rsidR="004278FA">
        <w:rPr>
          <w:sz w:val="24"/>
          <w:szCs w:val="24"/>
        </w:rPr>
        <w:t xml:space="preserve"> школе есть </w:t>
      </w:r>
      <w:r w:rsidRPr="00F57F04">
        <w:rPr>
          <w:sz w:val="24"/>
          <w:szCs w:val="24"/>
        </w:rPr>
        <w:t xml:space="preserve">педагог – психолог, качество сети Интернет невысокое. Положительные факторы: нет резкой обособленности между классами, учащимися разного возраста. В небольшом коллективе интенсивнее идёт процесс установления межличностных контактов, существует реальная возможность показать себя в общем деле, проявлять </w:t>
      </w:r>
      <w:r w:rsidRPr="00F57F04">
        <w:rPr>
          <w:spacing w:val="-2"/>
          <w:sz w:val="24"/>
          <w:szCs w:val="24"/>
        </w:rPr>
        <w:t>взаимопомощь.</w:t>
      </w:r>
    </w:p>
    <w:p w:rsidR="0040629F" w:rsidRPr="00F57F04" w:rsidRDefault="0040629F" w:rsidP="004278FA">
      <w:pPr>
        <w:spacing w:before="100" w:beforeAutospacing="1"/>
        <w:ind w:right="-67"/>
        <w:jc w:val="both"/>
        <w:rPr>
          <w:sz w:val="24"/>
          <w:szCs w:val="24"/>
        </w:rPr>
      </w:pPr>
      <w:r w:rsidRPr="00F57F04">
        <w:rPr>
          <w:sz w:val="24"/>
          <w:szCs w:val="24"/>
        </w:rPr>
        <w:t>Школьники принимают участие в дистанционных конкурсах, проектах и мер</w:t>
      </w:r>
      <w:r w:rsidR="00D56D37">
        <w:rPr>
          <w:sz w:val="24"/>
          <w:szCs w:val="24"/>
        </w:rPr>
        <w:t>оприятиях района, края.</w:t>
      </w:r>
      <w:r w:rsidR="00F57F04" w:rsidRPr="00F57F04">
        <w:rPr>
          <w:sz w:val="24"/>
          <w:szCs w:val="24"/>
        </w:rPr>
        <w:t xml:space="preserve"> </w:t>
      </w:r>
      <w:r w:rsidRPr="00F57F04">
        <w:rPr>
          <w:sz w:val="24"/>
          <w:szCs w:val="24"/>
        </w:rPr>
        <w:t xml:space="preserve">Школа является не только образовательным, но и культурным центром села, осуществляет сотрудничество с Домом культуры, </w:t>
      </w:r>
      <w:r w:rsidR="004278FA">
        <w:rPr>
          <w:sz w:val="24"/>
          <w:szCs w:val="24"/>
        </w:rPr>
        <w:t>администрацией сельского совета, работаем в тесном контакте с сельской библиотекой.</w:t>
      </w:r>
    </w:p>
    <w:p w:rsidR="0040629F" w:rsidRPr="00F57F04" w:rsidRDefault="0040629F" w:rsidP="004278FA">
      <w:pPr>
        <w:spacing w:before="100" w:beforeAutospacing="1"/>
        <w:ind w:right="-67"/>
        <w:jc w:val="both"/>
        <w:rPr>
          <w:sz w:val="24"/>
          <w:szCs w:val="24"/>
        </w:rPr>
      </w:pPr>
      <w:r w:rsidRPr="00F57F04">
        <w:rPr>
          <w:sz w:val="24"/>
          <w:szCs w:val="24"/>
        </w:rPr>
        <w:t>Социокультурная среда школы более традиционна, чем в городе, поэтому сохраняется бережное отношение детей к малой Родине: ее природе, истории, культуре. У обучающихся формируется уважение к семейным традициям, почитание ст</w:t>
      </w:r>
      <w:r w:rsidR="00D56D37">
        <w:rPr>
          <w:sz w:val="24"/>
          <w:szCs w:val="24"/>
        </w:rPr>
        <w:t>арших, уважение к людям труда, т</w:t>
      </w:r>
      <w:r w:rsidRPr="00F57F04">
        <w:rPr>
          <w:sz w:val="24"/>
          <w:szCs w:val="24"/>
        </w:rPr>
        <w:t>радиции, сложившиеся в школе, являются значимыми для детей и взрослых, и направлены на воспитание у школьников чувство гордости за свою малую Родину, страну. Особо значимы:</w:t>
      </w:r>
      <w:r w:rsidRPr="00F57F04">
        <w:rPr>
          <w:spacing w:val="40"/>
          <w:sz w:val="24"/>
          <w:szCs w:val="24"/>
        </w:rPr>
        <w:t xml:space="preserve"> </w:t>
      </w:r>
      <w:r w:rsidRPr="00F57F04">
        <w:rPr>
          <w:sz w:val="24"/>
          <w:szCs w:val="24"/>
        </w:rPr>
        <w:t>дни Здоровья, праздник Мам, день Учителя, встреча Нового года, 23 февраля и 8 марта, праздник</w:t>
      </w:r>
      <w:r w:rsidR="00F57F04" w:rsidRPr="00F57F04">
        <w:rPr>
          <w:sz w:val="24"/>
          <w:szCs w:val="24"/>
        </w:rPr>
        <w:t xml:space="preserve"> </w:t>
      </w:r>
      <w:r w:rsidRPr="00F57F04">
        <w:rPr>
          <w:spacing w:val="-2"/>
          <w:sz w:val="24"/>
          <w:szCs w:val="24"/>
        </w:rPr>
        <w:t>«Масленица».</w:t>
      </w:r>
    </w:p>
    <w:p w:rsidR="0040629F" w:rsidRPr="00F57F04" w:rsidRDefault="0040629F" w:rsidP="00F57F04">
      <w:pPr>
        <w:spacing w:before="100" w:beforeAutospacing="1"/>
        <w:ind w:left="1134" w:right="-67"/>
        <w:jc w:val="both"/>
        <w:rPr>
          <w:sz w:val="24"/>
          <w:szCs w:val="24"/>
        </w:rPr>
      </w:pPr>
      <w:r w:rsidRPr="00F57F04">
        <w:rPr>
          <w:sz w:val="24"/>
          <w:szCs w:val="24"/>
        </w:rPr>
        <w:t>Принципы</w:t>
      </w:r>
      <w:r w:rsidRPr="00F57F04">
        <w:rPr>
          <w:spacing w:val="-18"/>
          <w:sz w:val="24"/>
          <w:szCs w:val="24"/>
        </w:rPr>
        <w:t xml:space="preserve"> </w:t>
      </w:r>
      <w:r w:rsidRPr="00F57F04">
        <w:rPr>
          <w:sz w:val="24"/>
          <w:szCs w:val="24"/>
        </w:rPr>
        <w:t>воспитания</w:t>
      </w:r>
      <w:r w:rsidRPr="00F57F04">
        <w:rPr>
          <w:spacing w:val="-17"/>
          <w:sz w:val="24"/>
          <w:szCs w:val="24"/>
        </w:rPr>
        <w:t xml:space="preserve"> </w:t>
      </w:r>
      <w:r w:rsidRPr="00F57F04">
        <w:rPr>
          <w:sz w:val="24"/>
          <w:szCs w:val="24"/>
        </w:rPr>
        <w:t>в</w:t>
      </w:r>
      <w:r w:rsidRPr="00F57F04">
        <w:rPr>
          <w:spacing w:val="-17"/>
          <w:sz w:val="24"/>
          <w:szCs w:val="24"/>
        </w:rPr>
        <w:t xml:space="preserve"> </w:t>
      </w:r>
      <w:r w:rsidRPr="00F57F04">
        <w:rPr>
          <w:spacing w:val="-2"/>
          <w:sz w:val="24"/>
          <w:szCs w:val="24"/>
        </w:rPr>
        <w:t>школе:</w:t>
      </w:r>
    </w:p>
    <w:p w:rsidR="0040629F" w:rsidRPr="00F57F04" w:rsidRDefault="0040629F" w:rsidP="00F57F04">
      <w:pPr>
        <w:pStyle w:val="a4"/>
        <w:numPr>
          <w:ilvl w:val="0"/>
          <w:numId w:val="8"/>
        </w:numPr>
        <w:tabs>
          <w:tab w:val="left" w:pos="1828"/>
        </w:tabs>
        <w:spacing w:before="100" w:beforeAutospacing="1"/>
        <w:ind w:left="1134" w:right="-67" w:firstLine="0"/>
        <w:rPr>
          <w:sz w:val="24"/>
          <w:szCs w:val="24"/>
        </w:rPr>
      </w:pPr>
      <w:r w:rsidRPr="00F57F04">
        <w:rPr>
          <w:sz w:val="24"/>
          <w:szCs w:val="24"/>
        </w:rPr>
        <w:t xml:space="preserve">создание психологически комфортной среды для каждого ребёнка и </w:t>
      </w:r>
      <w:r w:rsidRPr="00F57F04">
        <w:rPr>
          <w:spacing w:val="-2"/>
          <w:sz w:val="24"/>
          <w:szCs w:val="24"/>
        </w:rPr>
        <w:t>взрослого;</w:t>
      </w:r>
    </w:p>
    <w:p w:rsidR="0040629F" w:rsidRPr="00F57F04" w:rsidRDefault="0040629F" w:rsidP="00F57F04">
      <w:pPr>
        <w:pStyle w:val="a4"/>
        <w:numPr>
          <w:ilvl w:val="0"/>
          <w:numId w:val="8"/>
        </w:numPr>
        <w:tabs>
          <w:tab w:val="left" w:pos="1828"/>
        </w:tabs>
        <w:spacing w:before="100" w:beforeAutospacing="1"/>
        <w:ind w:left="1134" w:right="-67" w:firstLine="0"/>
        <w:rPr>
          <w:sz w:val="24"/>
          <w:szCs w:val="24"/>
        </w:rPr>
      </w:pPr>
      <w:r w:rsidRPr="00F57F04">
        <w:rPr>
          <w:sz w:val="24"/>
          <w:szCs w:val="24"/>
        </w:rPr>
        <w:t>реализация процесса воспитания через организацию ярких событий, совместных дел школьников, родителей и педагогов как предмета совместной заботы;</w:t>
      </w:r>
    </w:p>
    <w:p w:rsidR="00F57F04" w:rsidRPr="00F57F04" w:rsidRDefault="0040629F" w:rsidP="00F57F04">
      <w:pPr>
        <w:pStyle w:val="a4"/>
        <w:numPr>
          <w:ilvl w:val="0"/>
          <w:numId w:val="8"/>
        </w:numPr>
        <w:tabs>
          <w:tab w:val="left" w:pos="1828"/>
        </w:tabs>
        <w:spacing w:before="100" w:beforeAutospacing="1"/>
        <w:ind w:left="1134" w:right="-67" w:firstLine="0"/>
        <w:rPr>
          <w:sz w:val="24"/>
          <w:szCs w:val="24"/>
        </w:rPr>
      </w:pPr>
      <w:r w:rsidRPr="00F57F04">
        <w:rPr>
          <w:sz w:val="24"/>
          <w:szCs w:val="24"/>
        </w:rPr>
        <w:t>системность,</w:t>
      </w:r>
      <w:r w:rsidRPr="00F57F04">
        <w:rPr>
          <w:spacing w:val="-16"/>
          <w:sz w:val="24"/>
          <w:szCs w:val="24"/>
        </w:rPr>
        <w:t xml:space="preserve"> </w:t>
      </w:r>
      <w:r w:rsidRPr="00F57F04">
        <w:rPr>
          <w:sz w:val="24"/>
          <w:szCs w:val="24"/>
        </w:rPr>
        <w:t>целесообразность</w:t>
      </w:r>
      <w:r w:rsidRPr="00F57F04">
        <w:rPr>
          <w:spacing w:val="-14"/>
          <w:sz w:val="24"/>
          <w:szCs w:val="24"/>
        </w:rPr>
        <w:t xml:space="preserve"> </w:t>
      </w:r>
      <w:r w:rsidRPr="00F57F04">
        <w:rPr>
          <w:sz w:val="24"/>
          <w:szCs w:val="24"/>
        </w:rPr>
        <w:t>и</w:t>
      </w:r>
      <w:r w:rsidRPr="00F57F04">
        <w:rPr>
          <w:spacing w:val="-14"/>
          <w:sz w:val="24"/>
          <w:szCs w:val="24"/>
        </w:rPr>
        <w:t xml:space="preserve"> </w:t>
      </w:r>
      <w:r w:rsidRPr="00F57F04">
        <w:rPr>
          <w:sz w:val="24"/>
          <w:szCs w:val="24"/>
        </w:rPr>
        <w:t>не</w:t>
      </w:r>
      <w:r w:rsidRPr="00F57F04">
        <w:rPr>
          <w:spacing w:val="-10"/>
          <w:sz w:val="24"/>
          <w:szCs w:val="24"/>
        </w:rPr>
        <w:t xml:space="preserve"> </w:t>
      </w:r>
      <w:r w:rsidRPr="00F57F04">
        <w:rPr>
          <w:sz w:val="24"/>
          <w:szCs w:val="24"/>
        </w:rPr>
        <w:t>шаблонность</w:t>
      </w:r>
      <w:r w:rsidRPr="00F57F04">
        <w:rPr>
          <w:spacing w:val="-16"/>
          <w:sz w:val="24"/>
          <w:szCs w:val="24"/>
        </w:rPr>
        <w:t xml:space="preserve"> </w:t>
      </w:r>
      <w:r w:rsidRPr="00F57F04">
        <w:rPr>
          <w:spacing w:val="-2"/>
          <w:sz w:val="24"/>
          <w:szCs w:val="24"/>
        </w:rPr>
        <w:t>воспитания.</w:t>
      </w:r>
    </w:p>
    <w:p w:rsidR="00F57F04" w:rsidRPr="00D56D37" w:rsidRDefault="00F57F04" w:rsidP="00D56D37">
      <w:pPr>
        <w:pStyle w:val="a4"/>
        <w:tabs>
          <w:tab w:val="left" w:pos="1828"/>
        </w:tabs>
        <w:spacing w:before="100" w:beforeAutospacing="1"/>
        <w:ind w:left="1134" w:right="-67" w:firstLine="0"/>
        <w:rPr>
          <w:sz w:val="24"/>
          <w:szCs w:val="24"/>
        </w:rPr>
      </w:pPr>
      <w:r w:rsidRPr="00F57F04">
        <w:rPr>
          <w:spacing w:val="-2"/>
          <w:sz w:val="24"/>
          <w:szCs w:val="24"/>
        </w:rPr>
        <w:tab/>
      </w:r>
      <w:r w:rsidR="0040629F" w:rsidRPr="00F57F04">
        <w:rPr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</w:t>
      </w:r>
      <w:r w:rsidR="0040629F" w:rsidRPr="00F57F04">
        <w:rPr>
          <w:spacing w:val="57"/>
          <w:w w:val="150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Правительства</w:t>
      </w:r>
      <w:r w:rsidR="0040629F" w:rsidRPr="00F57F04">
        <w:rPr>
          <w:spacing w:val="60"/>
          <w:w w:val="150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Российской</w:t>
      </w:r>
      <w:r w:rsidR="0040629F" w:rsidRPr="00F57F04">
        <w:rPr>
          <w:spacing w:val="59"/>
          <w:w w:val="150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Федерации</w:t>
      </w:r>
      <w:r w:rsidR="0040629F" w:rsidRPr="00F57F04">
        <w:rPr>
          <w:spacing w:val="58"/>
          <w:w w:val="150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от</w:t>
      </w:r>
      <w:r w:rsidR="0040629F" w:rsidRPr="00F57F04">
        <w:rPr>
          <w:spacing w:val="57"/>
          <w:w w:val="150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29</w:t>
      </w:r>
      <w:r w:rsidR="0040629F" w:rsidRPr="00F57F04">
        <w:rPr>
          <w:spacing w:val="57"/>
          <w:w w:val="150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мая</w:t>
      </w:r>
      <w:r w:rsidR="0040629F" w:rsidRPr="00F57F04">
        <w:rPr>
          <w:spacing w:val="64"/>
          <w:w w:val="150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2015</w:t>
      </w:r>
      <w:r w:rsidR="0040629F" w:rsidRPr="00F57F04">
        <w:rPr>
          <w:spacing w:val="61"/>
          <w:w w:val="150"/>
          <w:sz w:val="24"/>
          <w:szCs w:val="24"/>
        </w:rPr>
        <w:t xml:space="preserve"> </w:t>
      </w:r>
      <w:r w:rsidR="0040629F" w:rsidRPr="00F57F04">
        <w:rPr>
          <w:spacing w:val="-5"/>
          <w:sz w:val="24"/>
          <w:szCs w:val="24"/>
        </w:rPr>
        <w:t>г.</w:t>
      </w:r>
      <w:r w:rsidRPr="00F57F04">
        <w:rPr>
          <w:spacing w:val="-5"/>
          <w:sz w:val="24"/>
          <w:szCs w:val="24"/>
        </w:rPr>
        <w:t xml:space="preserve"> </w:t>
      </w:r>
      <w:r w:rsidR="0040629F" w:rsidRPr="00F57F04">
        <w:rPr>
          <w:sz w:val="24"/>
          <w:szCs w:val="24"/>
        </w:rPr>
        <w:t>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</w:t>
      </w:r>
      <w:r w:rsidR="00D56D37">
        <w:rPr>
          <w:sz w:val="24"/>
          <w:szCs w:val="24"/>
        </w:rPr>
        <w:t>рному созиданию и защите Родины.</w:t>
      </w:r>
    </w:p>
    <w:p w:rsidR="00345F2C" w:rsidRPr="00E86044" w:rsidRDefault="005536F3" w:rsidP="00E86044">
      <w:pPr>
        <w:ind w:left="1134"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</w:t>
      </w:r>
      <w:r w:rsidR="00345F2C" w:rsidRPr="00E86044">
        <w:rPr>
          <w:b/>
          <w:sz w:val="24"/>
          <w:szCs w:val="24"/>
        </w:rPr>
        <w:t>Виды, формы и содержание воспитательной деятельности</w:t>
      </w:r>
    </w:p>
    <w:p w:rsidR="00DE51FA" w:rsidRDefault="00DE51FA" w:rsidP="00E86044">
      <w:pPr>
        <w:ind w:left="1134" w:right="851"/>
        <w:jc w:val="both"/>
        <w:rPr>
          <w:b/>
          <w:sz w:val="24"/>
          <w:szCs w:val="24"/>
        </w:rPr>
      </w:pPr>
    </w:p>
    <w:p w:rsidR="00345F2C" w:rsidRPr="00DE51FA" w:rsidRDefault="0033379D" w:rsidP="002C1228">
      <w:pPr>
        <w:ind w:right="567"/>
        <w:jc w:val="both"/>
        <w:rPr>
          <w:sz w:val="24"/>
          <w:szCs w:val="24"/>
        </w:rPr>
      </w:pPr>
      <w:r w:rsidRPr="00DE51FA">
        <w:rPr>
          <w:sz w:val="24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направлены в соответствующих модулях.</w:t>
      </w:r>
    </w:p>
    <w:p w:rsidR="002C1228" w:rsidRDefault="0033379D" w:rsidP="002C1228">
      <w:pPr>
        <w:ind w:right="567"/>
        <w:jc w:val="both"/>
        <w:rPr>
          <w:b/>
          <w:sz w:val="24"/>
          <w:szCs w:val="24"/>
        </w:rPr>
      </w:pPr>
      <w:r w:rsidRPr="00DE51FA">
        <w:rPr>
          <w:b/>
          <w:sz w:val="24"/>
          <w:szCs w:val="24"/>
        </w:rPr>
        <w:t>Инвариантные модули:</w:t>
      </w:r>
    </w:p>
    <w:p w:rsidR="002C1228" w:rsidRDefault="004278FA" w:rsidP="002C1228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«Урочная деятельность»,</w:t>
      </w:r>
    </w:p>
    <w:p w:rsidR="002C1228" w:rsidRDefault="004278FA" w:rsidP="002C1228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33379D" w:rsidRPr="00DE51FA">
        <w:rPr>
          <w:sz w:val="24"/>
          <w:szCs w:val="24"/>
        </w:rPr>
        <w:t>Внеурочноя</w:t>
      </w:r>
      <w:proofErr w:type="spellEnd"/>
      <w:r w:rsidR="0033379D" w:rsidRPr="00DE51FA">
        <w:rPr>
          <w:sz w:val="24"/>
          <w:szCs w:val="24"/>
        </w:rPr>
        <w:t xml:space="preserve"> деятельность», </w:t>
      </w:r>
    </w:p>
    <w:p w:rsidR="002C1228" w:rsidRDefault="0033379D" w:rsidP="002C1228">
      <w:pPr>
        <w:ind w:right="567"/>
        <w:jc w:val="both"/>
        <w:rPr>
          <w:sz w:val="24"/>
          <w:szCs w:val="24"/>
        </w:rPr>
      </w:pPr>
      <w:r w:rsidRPr="00DE51FA">
        <w:rPr>
          <w:sz w:val="24"/>
          <w:szCs w:val="24"/>
        </w:rPr>
        <w:t>«Классное руководство»,</w:t>
      </w:r>
    </w:p>
    <w:p w:rsidR="002C1228" w:rsidRDefault="002C1228" w:rsidP="002C1228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«Основные школьные дела»</w:t>
      </w:r>
    </w:p>
    <w:p w:rsidR="002C1228" w:rsidRDefault="0033379D" w:rsidP="002C1228">
      <w:pPr>
        <w:ind w:right="567"/>
        <w:jc w:val="both"/>
        <w:rPr>
          <w:sz w:val="24"/>
          <w:szCs w:val="24"/>
        </w:rPr>
      </w:pPr>
      <w:r w:rsidRPr="00DE51FA">
        <w:rPr>
          <w:sz w:val="24"/>
          <w:szCs w:val="24"/>
        </w:rPr>
        <w:t>«Внешкольные мероприятия»,</w:t>
      </w:r>
    </w:p>
    <w:p w:rsidR="002C1228" w:rsidRDefault="0033379D" w:rsidP="002C1228">
      <w:pPr>
        <w:ind w:right="567"/>
        <w:jc w:val="both"/>
        <w:rPr>
          <w:sz w:val="24"/>
          <w:szCs w:val="24"/>
        </w:rPr>
      </w:pPr>
      <w:r w:rsidRPr="00DE51FA">
        <w:rPr>
          <w:sz w:val="24"/>
          <w:szCs w:val="24"/>
        </w:rPr>
        <w:t xml:space="preserve"> «Организация предметно-пространственной среды»,</w:t>
      </w:r>
    </w:p>
    <w:p w:rsidR="002C1228" w:rsidRDefault="0033379D" w:rsidP="002C1228">
      <w:pPr>
        <w:ind w:right="567"/>
        <w:jc w:val="both"/>
        <w:rPr>
          <w:sz w:val="24"/>
          <w:szCs w:val="24"/>
        </w:rPr>
      </w:pPr>
      <w:r w:rsidRPr="00DE51FA">
        <w:rPr>
          <w:sz w:val="24"/>
          <w:szCs w:val="24"/>
        </w:rPr>
        <w:t xml:space="preserve"> «Взаимодействие  с</w:t>
      </w:r>
      <w:r w:rsidR="002C1228">
        <w:rPr>
          <w:sz w:val="24"/>
          <w:szCs w:val="24"/>
        </w:rPr>
        <w:t xml:space="preserve"> родителями», </w:t>
      </w:r>
    </w:p>
    <w:p w:rsidR="00D56D37" w:rsidRDefault="002C1228" w:rsidP="002C1228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«Самоуправление»,</w:t>
      </w:r>
    </w:p>
    <w:p w:rsidR="002C1228" w:rsidRDefault="0033379D" w:rsidP="002C1228">
      <w:pPr>
        <w:ind w:right="567"/>
        <w:jc w:val="both"/>
        <w:rPr>
          <w:rFonts w:eastAsia="Symbol"/>
          <w:sz w:val="24"/>
          <w:szCs w:val="24"/>
        </w:rPr>
      </w:pPr>
      <w:r w:rsidRPr="00DE51FA">
        <w:rPr>
          <w:sz w:val="24"/>
          <w:szCs w:val="24"/>
        </w:rPr>
        <w:t>«</w:t>
      </w:r>
      <w:r w:rsidRPr="00DE51FA">
        <w:rPr>
          <w:rFonts w:eastAsia="Symbol"/>
          <w:sz w:val="24"/>
          <w:szCs w:val="24"/>
        </w:rPr>
        <w:t>Профилактика и безопасность</w:t>
      </w:r>
      <w:r w:rsidR="00DE51FA" w:rsidRPr="00DE51FA">
        <w:rPr>
          <w:rFonts w:eastAsia="Symbol"/>
          <w:sz w:val="24"/>
          <w:szCs w:val="24"/>
        </w:rPr>
        <w:t>»</w:t>
      </w:r>
      <w:r w:rsidRPr="00DE51FA">
        <w:rPr>
          <w:rFonts w:eastAsia="Symbol"/>
          <w:sz w:val="24"/>
          <w:szCs w:val="24"/>
        </w:rPr>
        <w:t>,</w:t>
      </w:r>
    </w:p>
    <w:p w:rsidR="002C1228" w:rsidRDefault="00DE51FA" w:rsidP="002C1228">
      <w:pPr>
        <w:ind w:right="567"/>
        <w:jc w:val="both"/>
        <w:rPr>
          <w:rFonts w:eastAsia="Symbol"/>
          <w:sz w:val="24"/>
          <w:szCs w:val="24"/>
        </w:rPr>
      </w:pPr>
      <w:r w:rsidRPr="00DE51FA">
        <w:rPr>
          <w:sz w:val="24"/>
          <w:szCs w:val="24"/>
        </w:rPr>
        <w:t xml:space="preserve"> «</w:t>
      </w:r>
      <w:r w:rsidR="0033379D" w:rsidRPr="00DE51FA">
        <w:rPr>
          <w:rFonts w:eastAsia="Symbol"/>
          <w:sz w:val="24"/>
          <w:szCs w:val="24"/>
        </w:rPr>
        <w:t>Социальное партнерство</w:t>
      </w:r>
      <w:r w:rsidRPr="00DE51FA">
        <w:rPr>
          <w:rFonts w:eastAsia="Symbol"/>
          <w:sz w:val="24"/>
          <w:szCs w:val="24"/>
        </w:rPr>
        <w:t xml:space="preserve">», </w:t>
      </w:r>
    </w:p>
    <w:p w:rsidR="0033379D" w:rsidRPr="00DE51FA" w:rsidRDefault="00DE51FA" w:rsidP="002C1228">
      <w:pPr>
        <w:ind w:right="567"/>
        <w:jc w:val="both"/>
        <w:rPr>
          <w:sz w:val="24"/>
          <w:szCs w:val="24"/>
        </w:rPr>
      </w:pPr>
      <w:r w:rsidRPr="00DE51FA">
        <w:rPr>
          <w:rFonts w:eastAsia="Symbol"/>
          <w:sz w:val="24"/>
          <w:szCs w:val="24"/>
        </w:rPr>
        <w:t>«</w:t>
      </w:r>
      <w:r w:rsidR="0033379D" w:rsidRPr="00DE51FA">
        <w:rPr>
          <w:sz w:val="24"/>
          <w:szCs w:val="24"/>
        </w:rPr>
        <w:t>Профориентация</w:t>
      </w:r>
      <w:r w:rsidRPr="00DE51FA">
        <w:rPr>
          <w:sz w:val="24"/>
          <w:szCs w:val="24"/>
        </w:rPr>
        <w:t>»</w:t>
      </w:r>
    </w:p>
    <w:p w:rsidR="002C1228" w:rsidRDefault="002C1228" w:rsidP="009757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Вариативные модули могут быть:</w:t>
      </w:r>
    </w:p>
    <w:p w:rsidR="002C1228" w:rsidRDefault="00DE51FA" w:rsidP="00975728">
      <w:pPr>
        <w:rPr>
          <w:sz w:val="24"/>
          <w:szCs w:val="24"/>
        </w:rPr>
      </w:pPr>
      <w:r w:rsidRPr="00DE51FA">
        <w:rPr>
          <w:sz w:val="24"/>
          <w:szCs w:val="24"/>
        </w:rPr>
        <w:t>«Детские общественные объединения»,</w:t>
      </w:r>
    </w:p>
    <w:p w:rsidR="002C1228" w:rsidRDefault="002C1228" w:rsidP="0097572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«Экскурсии, </w:t>
      </w:r>
      <w:r w:rsidR="00DE51FA" w:rsidRPr="00DE51FA">
        <w:rPr>
          <w:sz w:val="24"/>
          <w:szCs w:val="24"/>
        </w:rPr>
        <w:t xml:space="preserve"> походы»,</w:t>
      </w:r>
      <w:r w:rsidR="00DE51FA" w:rsidRPr="00DE51FA">
        <w:rPr>
          <w:b/>
          <w:sz w:val="24"/>
          <w:szCs w:val="24"/>
        </w:rPr>
        <w:t xml:space="preserve"> </w:t>
      </w:r>
    </w:p>
    <w:p w:rsidR="0033379D" w:rsidRDefault="00DE51FA" w:rsidP="00975728">
      <w:pPr>
        <w:rPr>
          <w:sz w:val="24"/>
          <w:szCs w:val="24"/>
        </w:rPr>
      </w:pPr>
      <w:r w:rsidRPr="00DE51FA">
        <w:rPr>
          <w:sz w:val="24"/>
          <w:szCs w:val="24"/>
        </w:rPr>
        <w:t>«Организация предметно-эстетической среды»  и т.п.</w:t>
      </w:r>
    </w:p>
    <w:p w:rsidR="003F3725" w:rsidRPr="00DE51FA" w:rsidRDefault="003F3725" w:rsidP="002C1228">
      <w:pPr>
        <w:ind w:left="1134" w:firstLine="306"/>
        <w:rPr>
          <w:b/>
          <w:sz w:val="24"/>
          <w:szCs w:val="24"/>
        </w:rPr>
      </w:pPr>
    </w:p>
    <w:p w:rsidR="00345F2C" w:rsidRPr="00E86044" w:rsidRDefault="002177D2" w:rsidP="00DE51FA">
      <w:pPr>
        <w:ind w:left="1134" w:right="851"/>
        <w:rPr>
          <w:b/>
          <w:sz w:val="24"/>
          <w:szCs w:val="24"/>
        </w:rPr>
      </w:pPr>
      <w:r w:rsidRPr="00E86044">
        <w:rPr>
          <w:b/>
          <w:sz w:val="24"/>
          <w:szCs w:val="24"/>
        </w:rPr>
        <w:t xml:space="preserve">      </w:t>
      </w:r>
      <w:r w:rsidRPr="00E86044">
        <w:rPr>
          <w:b/>
          <w:sz w:val="24"/>
          <w:szCs w:val="24"/>
        </w:rPr>
        <w:tab/>
      </w:r>
      <w:r w:rsidR="00DE51FA">
        <w:rPr>
          <w:b/>
          <w:sz w:val="24"/>
          <w:szCs w:val="24"/>
        </w:rPr>
        <w:t xml:space="preserve">2.2.1. </w:t>
      </w:r>
      <w:r w:rsidR="00345F2C" w:rsidRPr="00E86044">
        <w:rPr>
          <w:b/>
          <w:sz w:val="24"/>
          <w:szCs w:val="24"/>
        </w:rPr>
        <w:t>Урочная деятельность</w:t>
      </w:r>
    </w:p>
    <w:p w:rsidR="00345F2C" w:rsidRPr="00E86044" w:rsidRDefault="00345F2C" w:rsidP="00D56D37">
      <w:pPr>
        <w:ind w:right="-30"/>
        <w:rPr>
          <w:sz w:val="24"/>
          <w:szCs w:val="24"/>
        </w:rPr>
      </w:pPr>
      <w:r w:rsidRPr="00E86044">
        <w:rPr>
          <w:spacing w:val="-2"/>
          <w:sz w:val="24"/>
          <w:szCs w:val="24"/>
        </w:rPr>
        <w:t>Реализация</w:t>
      </w:r>
      <w:r w:rsidRPr="00E86044">
        <w:rPr>
          <w:sz w:val="24"/>
          <w:szCs w:val="24"/>
        </w:rPr>
        <w:tab/>
        <w:t>школьными</w:t>
      </w:r>
      <w:r w:rsidRPr="00E86044">
        <w:rPr>
          <w:spacing w:val="39"/>
          <w:sz w:val="24"/>
          <w:szCs w:val="24"/>
        </w:rPr>
        <w:t xml:space="preserve"> </w:t>
      </w:r>
      <w:r w:rsidRPr="00E86044">
        <w:rPr>
          <w:sz w:val="24"/>
          <w:szCs w:val="24"/>
        </w:rPr>
        <w:t>педагогами</w:t>
      </w:r>
      <w:r w:rsidRPr="00E86044">
        <w:rPr>
          <w:spacing w:val="40"/>
          <w:sz w:val="24"/>
          <w:szCs w:val="24"/>
        </w:rPr>
        <w:t xml:space="preserve"> </w:t>
      </w:r>
      <w:r w:rsidRPr="00E86044">
        <w:rPr>
          <w:sz w:val="24"/>
          <w:szCs w:val="24"/>
        </w:rPr>
        <w:t>МБОУ</w:t>
      </w:r>
      <w:r w:rsidRPr="00E86044">
        <w:rPr>
          <w:spacing w:val="40"/>
          <w:sz w:val="24"/>
          <w:szCs w:val="24"/>
        </w:rPr>
        <w:t xml:space="preserve"> </w:t>
      </w:r>
      <w:r w:rsidRPr="00E86044">
        <w:rPr>
          <w:sz w:val="24"/>
          <w:szCs w:val="24"/>
        </w:rPr>
        <w:t>СОШ</w:t>
      </w:r>
      <w:r w:rsidRPr="00E86044">
        <w:rPr>
          <w:spacing w:val="40"/>
          <w:sz w:val="24"/>
          <w:szCs w:val="24"/>
        </w:rPr>
        <w:t xml:space="preserve"> </w:t>
      </w:r>
      <w:proofErr w:type="gramStart"/>
      <w:r w:rsidR="00975728">
        <w:rPr>
          <w:sz w:val="24"/>
          <w:szCs w:val="24"/>
        </w:rPr>
        <w:t>с</w:t>
      </w:r>
      <w:proofErr w:type="gramEnd"/>
      <w:r w:rsidR="00975728">
        <w:rPr>
          <w:sz w:val="24"/>
          <w:szCs w:val="24"/>
        </w:rPr>
        <w:t xml:space="preserve">. </w:t>
      </w:r>
      <w:proofErr w:type="gramStart"/>
      <w:r w:rsidR="00975728">
        <w:rPr>
          <w:sz w:val="24"/>
          <w:szCs w:val="24"/>
        </w:rPr>
        <w:t>Большие</w:t>
      </w:r>
      <w:proofErr w:type="gramEnd"/>
      <w:r w:rsidR="00975728">
        <w:rPr>
          <w:sz w:val="24"/>
          <w:szCs w:val="24"/>
        </w:rPr>
        <w:t xml:space="preserve"> Санники</w:t>
      </w:r>
      <w:r w:rsidRPr="00E86044">
        <w:rPr>
          <w:spacing w:val="40"/>
          <w:sz w:val="24"/>
          <w:szCs w:val="24"/>
        </w:rPr>
        <w:t xml:space="preserve">  </w:t>
      </w:r>
      <w:r w:rsidRPr="00E86044">
        <w:rPr>
          <w:sz w:val="24"/>
          <w:szCs w:val="24"/>
        </w:rPr>
        <w:t xml:space="preserve">воспитательного </w:t>
      </w:r>
      <w:r w:rsidR="002177D2" w:rsidRPr="00E86044">
        <w:rPr>
          <w:sz w:val="24"/>
          <w:szCs w:val="24"/>
        </w:rPr>
        <w:t xml:space="preserve">   </w:t>
      </w:r>
      <w:r w:rsidRPr="00E86044">
        <w:rPr>
          <w:sz w:val="24"/>
          <w:szCs w:val="24"/>
        </w:rPr>
        <w:t>потенциала урока предполагает следующее: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spacing w:before="200"/>
        <w:ind w:left="1134" w:right="-30"/>
        <w:rPr>
          <w:sz w:val="24"/>
          <w:szCs w:val="24"/>
        </w:rPr>
      </w:pPr>
      <w:r w:rsidRPr="00E86044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ind w:left="1134" w:right="-30"/>
        <w:rPr>
          <w:sz w:val="24"/>
          <w:szCs w:val="24"/>
        </w:rPr>
      </w:pPr>
      <w:r w:rsidRPr="00E86044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spacing w:before="1"/>
        <w:ind w:left="1134" w:right="111"/>
        <w:rPr>
          <w:sz w:val="24"/>
          <w:szCs w:val="24"/>
        </w:rPr>
      </w:pPr>
      <w:r w:rsidRPr="00E86044">
        <w:rPr>
          <w:sz w:val="24"/>
          <w:szCs w:val="24"/>
        </w:rPr>
        <w:t>привлечение внимания школьников</w:t>
      </w:r>
      <w:r w:rsidRPr="00E86044">
        <w:rPr>
          <w:spacing w:val="-1"/>
          <w:sz w:val="24"/>
          <w:szCs w:val="24"/>
        </w:rPr>
        <w:t xml:space="preserve"> </w:t>
      </w:r>
      <w:r w:rsidRPr="00E86044">
        <w:rPr>
          <w:sz w:val="24"/>
          <w:szCs w:val="24"/>
        </w:rPr>
        <w:t>к</w:t>
      </w:r>
      <w:r w:rsidRPr="00E86044">
        <w:rPr>
          <w:spacing w:val="-1"/>
          <w:sz w:val="24"/>
          <w:szCs w:val="24"/>
        </w:rPr>
        <w:t xml:space="preserve"> </w:t>
      </w:r>
      <w:r w:rsidRPr="00E86044">
        <w:rPr>
          <w:sz w:val="24"/>
          <w:szCs w:val="24"/>
        </w:rPr>
        <w:t>ценностному аспекту изучаемых на</w:t>
      </w:r>
      <w:r w:rsidRPr="00E86044">
        <w:rPr>
          <w:spacing w:val="-2"/>
          <w:sz w:val="24"/>
          <w:szCs w:val="24"/>
        </w:rPr>
        <w:t xml:space="preserve"> </w:t>
      </w:r>
      <w:r w:rsidRPr="00E86044">
        <w:rPr>
          <w:sz w:val="24"/>
          <w:szCs w:val="24"/>
        </w:rPr>
        <w:t>уроках явлений, организация их работы с получаемой на уроке социально значимой информацией;</w:t>
      </w:r>
    </w:p>
    <w:p w:rsidR="000F753A" w:rsidRPr="00E86044" w:rsidRDefault="00345F2C" w:rsidP="0052502F">
      <w:pPr>
        <w:pStyle w:val="a3"/>
        <w:spacing w:before="76"/>
        <w:ind w:left="1134" w:right="111"/>
        <w:rPr>
          <w:sz w:val="24"/>
          <w:szCs w:val="24"/>
        </w:rPr>
      </w:pPr>
      <w:r w:rsidRPr="00E86044">
        <w:rPr>
          <w:sz w:val="24"/>
          <w:szCs w:val="24"/>
        </w:rPr>
        <w:t xml:space="preserve">       -  инициирование ее обсуждения, высказывания учащимися своего мнения </w:t>
      </w:r>
      <w:proofErr w:type="gramStart"/>
      <w:r w:rsidRPr="00E86044">
        <w:rPr>
          <w:sz w:val="24"/>
          <w:szCs w:val="24"/>
        </w:rPr>
        <w:t>по</w:t>
      </w:r>
      <w:proofErr w:type="gramEnd"/>
      <w:r w:rsidRPr="00E86044">
        <w:rPr>
          <w:sz w:val="24"/>
          <w:szCs w:val="24"/>
        </w:rPr>
        <w:t xml:space="preserve"> </w:t>
      </w:r>
      <w:proofErr w:type="gramStart"/>
      <w:r w:rsidRPr="00E86044">
        <w:rPr>
          <w:sz w:val="24"/>
          <w:szCs w:val="24"/>
        </w:rPr>
        <w:t>ее</w:t>
      </w:r>
      <w:proofErr w:type="gramEnd"/>
    </w:p>
    <w:p w:rsidR="00345F2C" w:rsidRPr="00E86044" w:rsidRDefault="000F753A" w:rsidP="0052502F">
      <w:pPr>
        <w:pStyle w:val="a3"/>
        <w:spacing w:before="76"/>
        <w:ind w:left="1134" w:right="111"/>
        <w:rPr>
          <w:sz w:val="24"/>
          <w:szCs w:val="24"/>
        </w:rPr>
      </w:pPr>
      <w:r w:rsidRPr="00E86044">
        <w:rPr>
          <w:sz w:val="24"/>
          <w:szCs w:val="24"/>
        </w:rPr>
        <w:t xml:space="preserve">          поводу, выработки своего к ней отношения;</w:t>
      </w:r>
      <w:r w:rsidR="00345F2C" w:rsidRPr="00E86044">
        <w:rPr>
          <w:sz w:val="24"/>
          <w:szCs w:val="24"/>
        </w:rPr>
        <w:t xml:space="preserve">                                                                                  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spacing w:before="1"/>
        <w:ind w:left="1134" w:right="111"/>
        <w:rPr>
          <w:sz w:val="24"/>
          <w:szCs w:val="24"/>
        </w:rPr>
      </w:pPr>
      <w:r w:rsidRPr="00E86044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ind w:left="1134" w:right="111"/>
        <w:rPr>
          <w:sz w:val="24"/>
          <w:szCs w:val="24"/>
        </w:rPr>
      </w:pPr>
      <w:r w:rsidRPr="00E86044">
        <w:rPr>
          <w:sz w:val="24"/>
          <w:szCs w:val="24"/>
        </w:rPr>
        <w:t>применение на уроке интерактивных форм работы</w:t>
      </w:r>
      <w:r w:rsidRPr="00E86044">
        <w:rPr>
          <w:spacing w:val="40"/>
          <w:sz w:val="24"/>
          <w:szCs w:val="24"/>
        </w:rPr>
        <w:t xml:space="preserve"> </w:t>
      </w:r>
      <w:r w:rsidRPr="00E86044">
        <w:rPr>
          <w:sz w:val="24"/>
          <w:szCs w:val="24"/>
        </w:rPr>
        <w:t>учащихся:</w:t>
      </w:r>
      <w:r w:rsidRPr="00E86044">
        <w:rPr>
          <w:spacing w:val="40"/>
          <w:sz w:val="24"/>
          <w:szCs w:val="24"/>
        </w:rPr>
        <w:t xml:space="preserve"> </w:t>
      </w:r>
      <w:r w:rsidRPr="00E86044">
        <w:rPr>
          <w:sz w:val="24"/>
          <w:szCs w:val="24"/>
        </w:rPr>
        <w:t>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ind w:left="1134" w:right="111"/>
        <w:rPr>
          <w:sz w:val="24"/>
          <w:szCs w:val="24"/>
        </w:rPr>
      </w:pPr>
      <w:r w:rsidRPr="00E86044">
        <w:rPr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ind w:left="1134" w:right="111"/>
        <w:rPr>
          <w:sz w:val="24"/>
          <w:szCs w:val="24"/>
        </w:rPr>
      </w:pPr>
      <w:r w:rsidRPr="00E86044">
        <w:rPr>
          <w:sz w:val="24"/>
          <w:szCs w:val="24"/>
        </w:rPr>
        <w:t>организация шефства, наставничества мотивированных и эрудированных учащихся</w:t>
      </w:r>
      <w:r w:rsidRPr="00E86044">
        <w:rPr>
          <w:spacing w:val="40"/>
          <w:sz w:val="24"/>
          <w:szCs w:val="24"/>
        </w:rPr>
        <w:t xml:space="preserve"> </w:t>
      </w:r>
      <w:r w:rsidRPr="00E86044">
        <w:rPr>
          <w:sz w:val="24"/>
          <w:szCs w:val="24"/>
        </w:rPr>
        <w:t>над</w:t>
      </w:r>
      <w:r w:rsidRPr="00E86044">
        <w:rPr>
          <w:spacing w:val="40"/>
          <w:sz w:val="24"/>
          <w:szCs w:val="24"/>
        </w:rPr>
        <w:t xml:space="preserve"> </w:t>
      </w:r>
      <w:r w:rsidRPr="00E86044">
        <w:rPr>
          <w:sz w:val="24"/>
          <w:szCs w:val="24"/>
        </w:rPr>
        <w:t xml:space="preserve">их неуспевающими одноклассниками, дающего школьникам социально значимый </w:t>
      </w:r>
      <w:r w:rsidRPr="00E86044">
        <w:rPr>
          <w:sz w:val="24"/>
          <w:szCs w:val="24"/>
        </w:rPr>
        <w:lastRenderedPageBreak/>
        <w:t>опыт сотрудничества и взаимной помощи;</w:t>
      </w:r>
    </w:p>
    <w:p w:rsidR="00345F2C" w:rsidRPr="00E86044" w:rsidRDefault="00345F2C" w:rsidP="0052502F">
      <w:pPr>
        <w:pStyle w:val="a4"/>
        <w:numPr>
          <w:ilvl w:val="0"/>
          <w:numId w:val="7"/>
        </w:numPr>
        <w:tabs>
          <w:tab w:val="left" w:pos="760"/>
        </w:tabs>
        <w:ind w:left="1134" w:right="111"/>
        <w:rPr>
          <w:sz w:val="24"/>
          <w:szCs w:val="24"/>
        </w:rPr>
      </w:pPr>
      <w:proofErr w:type="gramStart"/>
      <w:r w:rsidRPr="00E86044">
        <w:rPr>
          <w:sz w:val="24"/>
          <w:szCs w:val="24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 w:rsidRPr="00E86044">
        <w:rPr>
          <w:spacing w:val="-2"/>
          <w:sz w:val="24"/>
          <w:szCs w:val="24"/>
        </w:rPr>
        <w:t>зрения.</w:t>
      </w:r>
      <w:proofErr w:type="gramEnd"/>
    </w:p>
    <w:p w:rsidR="004434BA" w:rsidRPr="00E86044" w:rsidRDefault="004434BA" w:rsidP="0052502F">
      <w:pPr>
        <w:ind w:left="1134" w:right="111" w:firstLine="426"/>
        <w:jc w:val="both"/>
        <w:rPr>
          <w:sz w:val="24"/>
          <w:szCs w:val="24"/>
        </w:rPr>
      </w:pPr>
      <w:r w:rsidRPr="00E86044">
        <w:rPr>
          <w:sz w:val="24"/>
          <w:szCs w:val="24"/>
        </w:rPr>
        <w:t xml:space="preserve">В соответствии с ФГОС   содержательными приоритетами программы в раскрытии направлений воспитательного процесса являются гражданско-патриотическое, духовно-нравственное, эстетическое, физическое, трудовое, экологическое воспитание, воспитание ценности научного познания. </w:t>
      </w:r>
    </w:p>
    <w:p w:rsidR="004434BA" w:rsidRPr="00E86044" w:rsidRDefault="004434BA" w:rsidP="0052502F">
      <w:pPr>
        <w:ind w:left="1134" w:right="111" w:firstLine="426"/>
        <w:jc w:val="both"/>
        <w:rPr>
          <w:sz w:val="24"/>
          <w:szCs w:val="24"/>
        </w:rPr>
      </w:pPr>
      <w:r w:rsidRPr="00E86044">
        <w:rPr>
          <w:sz w:val="24"/>
          <w:szCs w:val="24"/>
        </w:rPr>
        <w:t xml:space="preserve">В образовательной программе делается акцент на </w:t>
      </w:r>
      <w:proofErr w:type="spellStart"/>
      <w:r w:rsidRPr="00E86044">
        <w:rPr>
          <w:sz w:val="24"/>
          <w:szCs w:val="24"/>
        </w:rPr>
        <w:t>деятельностные</w:t>
      </w:r>
      <w:proofErr w:type="spellEnd"/>
      <w:r w:rsidRPr="00E86044">
        <w:rPr>
          <w:sz w:val="24"/>
          <w:szCs w:val="24"/>
        </w:rPr>
        <w:t xml:space="preserve"> аспекты достижения обучающимися личностных результатов на уровне ключевых понятий, характеризующих достижение обучающимися личностных результатов: осознание, готовность, ориентация, восприимчивость, установка. </w:t>
      </w:r>
    </w:p>
    <w:p w:rsidR="004434BA" w:rsidRPr="00E86044" w:rsidRDefault="004434BA" w:rsidP="0052502F">
      <w:pPr>
        <w:ind w:left="1134" w:right="111" w:firstLine="426"/>
        <w:jc w:val="both"/>
        <w:rPr>
          <w:sz w:val="24"/>
          <w:szCs w:val="24"/>
        </w:rPr>
      </w:pPr>
      <w:r w:rsidRPr="00E86044">
        <w:rPr>
          <w:b/>
          <w:sz w:val="24"/>
          <w:szCs w:val="24"/>
        </w:rPr>
        <w:t>Личностные результаты</w:t>
      </w:r>
      <w:r w:rsidRPr="00E86044">
        <w:rPr>
          <w:sz w:val="24"/>
          <w:szCs w:val="24"/>
        </w:rPr>
        <w:t xml:space="preserve"> освоения основной образовательной программы основного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34BA" w:rsidRPr="00E86044" w:rsidRDefault="004434BA" w:rsidP="0052502F">
      <w:pPr>
        <w:ind w:left="1134" w:right="111" w:firstLine="426"/>
        <w:jc w:val="both"/>
        <w:rPr>
          <w:sz w:val="24"/>
          <w:szCs w:val="24"/>
        </w:rPr>
      </w:pPr>
      <w:proofErr w:type="spellStart"/>
      <w:r w:rsidRPr="00E86044">
        <w:rPr>
          <w:b/>
          <w:sz w:val="24"/>
          <w:szCs w:val="24"/>
        </w:rPr>
        <w:t>Метапредметные</w:t>
      </w:r>
      <w:proofErr w:type="spellEnd"/>
      <w:r w:rsidRPr="00E86044">
        <w:rPr>
          <w:b/>
          <w:sz w:val="24"/>
          <w:szCs w:val="24"/>
        </w:rPr>
        <w:t xml:space="preserve"> результаты</w:t>
      </w:r>
      <w:r w:rsidRPr="00E86044">
        <w:rPr>
          <w:sz w:val="24"/>
          <w:szCs w:val="24"/>
        </w:rPr>
        <w:t xml:space="preserve"> в программе включают: </w:t>
      </w:r>
    </w:p>
    <w:p w:rsidR="004434BA" w:rsidRPr="00E86044" w:rsidRDefault="004434BA" w:rsidP="0052502F">
      <w:pPr>
        <w:pStyle w:val="a4"/>
        <w:widowControl/>
        <w:numPr>
          <w:ilvl w:val="0"/>
          <w:numId w:val="21"/>
        </w:numPr>
        <w:autoSpaceDE/>
        <w:autoSpaceDN/>
        <w:ind w:left="1134" w:right="111" w:firstLine="426"/>
        <w:contextualSpacing/>
        <w:rPr>
          <w:sz w:val="24"/>
          <w:szCs w:val="24"/>
        </w:rPr>
      </w:pPr>
      <w:r w:rsidRPr="00E86044">
        <w:rPr>
          <w:sz w:val="24"/>
          <w:szCs w:val="24"/>
        </w:rPr>
        <w:t xml:space="preserve">освоение </w:t>
      </w:r>
      <w:proofErr w:type="gramStart"/>
      <w:r w:rsidRPr="00E86044">
        <w:rPr>
          <w:sz w:val="24"/>
          <w:szCs w:val="24"/>
        </w:rPr>
        <w:t>обучающимися</w:t>
      </w:r>
      <w:proofErr w:type="gramEnd"/>
      <w:r w:rsidRPr="00E86044">
        <w:rPr>
          <w:sz w:val="24"/>
          <w:szCs w:val="24"/>
        </w:rPr>
        <w:t xml:space="preserve"> </w:t>
      </w:r>
      <w:proofErr w:type="spellStart"/>
      <w:r w:rsidRPr="00E86044">
        <w:rPr>
          <w:sz w:val="24"/>
          <w:szCs w:val="24"/>
        </w:rPr>
        <w:t>межпредметных</w:t>
      </w:r>
      <w:proofErr w:type="spellEnd"/>
      <w:r w:rsidRPr="00E86044">
        <w:rPr>
          <w:sz w:val="24"/>
          <w:szCs w:val="24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регулятивные), способность их использовать в учебной, познавательной и социальной практике; </w:t>
      </w:r>
    </w:p>
    <w:p w:rsidR="004434BA" w:rsidRPr="00E86044" w:rsidRDefault="004434BA" w:rsidP="00975728">
      <w:pPr>
        <w:pStyle w:val="a4"/>
        <w:widowControl/>
        <w:numPr>
          <w:ilvl w:val="0"/>
          <w:numId w:val="21"/>
        </w:numPr>
        <w:autoSpaceDE/>
        <w:autoSpaceDN/>
        <w:ind w:left="1134" w:right="111" w:firstLine="426"/>
        <w:contextualSpacing/>
        <w:jc w:val="left"/>
        <w:rPr>
          <w:sz w:val="24"/>
          <w:szCs w:val="24"/>
        </w:rPr>
      </w:pPr>
      <w:r w:rsidRPr="00E86044">
        <w:rPr>
          <w:sz w:val="24"/>
          <w:szCs w:val="24"/>
        </w:rPr>
        <w:t xml:space="preserve"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 участию в построении индивидуальной образовательной траектории; </w:t>
      </w:r>
    </w:p>
    <w:p w:rsidR="00345F2C" w:rsidRPr="00E86044" w:rsidRDefault="004434BA" w:rsidP="00975728">
      <w:pPr>
        <w:pStyle w:val="a4"/>
        <w:widowControl/>
        <w:numPr>
          <w:ilvl w:val="0"/>
          <w:numId w:val="21"/>
        </w:numPr>
        <w:autoSpaceDE/>
        <w:autoSpaceDN/>
        <w:ind w:left="1134" w:right="111" w:firstLine="426"/>
        <w:contextualSpacing/>
        <w:jc w:val="left"/>
        <w:rPr>
          <w:sz w:val="24"/>
          <w:szCs w:val="24"/>
        </w:rPr>
      </w:pPr>
      <w:r w:rsidRPr="00E86044">
        <w:rPr>
          <w:sz w:val="24"/>
          <w:szCs w:val="24"/>
        </w:rPr>
        <w:t>овладение навыками работы с информацией: восприятие и создание информационных текстов в различных форматах, в  том числе цифровых, с учетом назначения информац</w:t>
      </w:r>
      <w:proofErr w:type="gramStart"/>
      <w:r w:rsidRPr="00E86044">
        <w:rPr>
          <w:sz w:val="24"/>
          <w:szCs w:val="24"/>
        </w:rPr>
        <w:t>ии и  ее</w:t>
      </w:r>
      <w:proofErr w:type="gramEnd"/>
      <w:r w:rsidRPr="00E86044">
        <w:rPr>
          <w:sz w:val="24"/>
          <w:szCs w:val="24"/>
        </w:rPr>
        <w:t xml:space="preserve"> целевой аудитории.</w:t>
      </w:r>
    </w:p>
    <w:p w:rsidR="000F753A" w:rsidRPr="00E86044" w:rsidRDefault="000F753A" w:rsidP="0052502F">
      <w:pPr>
        <w:tabs>
          <w:tab w:val="left" w:pos="760"/>
        </w:tabs>
        <w:spacing w:before="1"/>
        <w:ind w:left="1134" w:right="111"/>
        <w:jc w:val="both"/>
        <w:rPr>
          <w:sz w:val="24"/>
          <w:szCs w:val="24"/>
        </w:rPr>
      </w:pPr>
    </w:p>
    <w:p w:rsidR="00BB07CE" w:rsidRDefault="0076293F" w:rsidP="0052502F">
      <w:pPr>
        <w:tabs>
          <w:tab w:val="left" w:pos="760"/>
        </w:tabs>
        <w:spacing w:before="1"/>
        <w:ind w:left="1134" w:right="1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2.2.2.  </w:t>
      </w:r>
      <w:r w:rsidR="000F753A" w:rsidRPr="00E86044">
        <w:rPr>
          <w:b/>
          <w:sz w:val="24"/>
          <w:szCs w:val="24"/>
        </w:rPr>
        <w:t>Внеурочная деятельность</w:t>
      </w:r>
      <w:r w:rsidR="005536F3">
        <w:rPr>
          <w:b/>
          <w:sz w:val="24"/>
          <w:szCs w:val="24"/>
        </w:rPr>
        <w:t xml:space="preserve"> </w:t>
      </w:r>
    </w:p>
    <w:p w:rsidR="00081C8D" w:rsidRPr="009F67A4" w:rsidRDefault="0076293F" w:rsidP="00081C8D">
      <w:pPr>
        <w:ind w:left="1134" w:firstLine="709"/>
        <w:jc w:val="both"/>
        <w:rPr>
          <w:sz w:val="24"/>
          <w:szCs w:val="24"/>
        </w:rPr>
      </w:pPr>
      <w:r>
        <w:tab/>
      </w:r>
      <w:r w:rsidR="00975728">
        <w:rPr>
          <w:sz w:val="24"/>
          <w:szCs w:val="24"/>
        </w:rPr>
        <w:t xml:space="preserve">МБОУ СОШ с. </w:t>
      </w:r>
      <w:proofErr w:type="gramStart"/>
      <w:r w:rsidR="00975728">
        <w:rPr>
          <w:sz w:val="24"/>
          <w:szCs w:val="24"/>
        </w:rPr>
        <w:t>Большие</w:t>
      </w:r>
      <w:proofErr w:type="gramEnd"/>
      <w:r w:rsidR="00975728">
        <w:rPr>
          <w:sz w:val="24"/>
          <w:szCs w:val="24"/>
        </w:rPr>
        <w:t xml:space="preserve"> </w:t>
      </w:r>
      <w:proofErr w:type="spellStart"/>
      <w:r w:rsidR="00975728">
        <w:rPr>
          <w:sz w:val="24"/>
          <w:szCs w:val="24"/>
        </w:rPr>
        <w:t>Санникеи</w:t>
      </w:r>
      <w:proofErr w:type="spellEnd"/>
      <w:r w:rsidR="00081C8D" w:rsidRPr="009F67A4">
        <w:rPr>
          <w:sz w:val="24"/>
          <w:szCs w:val="24"/>
        </w:rPr>
        <w:t xml:space="preserve"> предоставляет обучающимся широкий спектр занятий, направленных на их развитие. Внеурочная деятельность, осуществляемая во второй половине дня, организуется по направлениям развития личности (духовно-нравственное, социальное, </w:t>
      </w:r>
      <w:proofErr w:type="spellStart"/>
      <w:r w:rsidR="00081C8D" w:rsidRPr="009F67A4">
        <w:rPr>
          <w:sz w:val="24"/>
          <w:szCs w:val="24"/>
        </w:rPr>
        <w:t>общеинтеллектуальное</w:t>
      </w:r>
      <w:proofErr w:type="spellEnd"/>
      <w:r w:rsidR="00081C8D" w:rsidRPr="009F67A4">
        <w:rPr>
          <w:sz w:val="24"/>
          <w:szCs w:val="24"/>
        </w:rPr>
        <w:t>, общекультурное, спортивно-оздоровительное).</w:t>
      </w:r>
    </w:p>
    <w:p w:rsidR="0076293F" w:rsidRPr="009F67A4" w:rsidRDefault="0076293F" w:rsidP="0052502F">
      <w:pPr>
        <w:tabs>
          <w:tab w:val="left" w:pos="760"/>
        </w:tabs>
        <w:spacing w:before="1"/>
        <w:ind w:left="1134" w:right="111"/>
        <w:rPr>
          <w:sz w:val="24"/>
          <w:szCs w:val="24"/>
        </w:rPr>
      </w:pPr>
      <w:r w:rsidRPr="009F67A4">
        <w:rPr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видов деятельности. </w:t>
      </w:r>
    </w:p>
    <w:p w:rsidR="00081C8D" w:rsidRPr="006F0F3F" w:rsidRDefault="006F0F3F" w:rsidP="006F0F3F">
      <w:pPr>
        <w:pStyle w:val="a8"/>
        <w:spacing w:line="240" w:lineRule="auto"/>
        <w:ind w:firstLine="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1.</w:t>
      </w:r>
      <w:r w:rsidR="00081C8D" w:rsidRPr="006F0F3F">
        <w:rPr>
          <w:b/>
          <w:i/>
          <w:sz w:val="24"/>
          <w:szCs w:val="24"/>
          <w:lang w:val="ru-RU"/>
        </w:rPr>
        <w:t>Спортивно-оздоровительное</w:t>
      </w:r>
      <w:r>
        <w:rPr>
          <w:b/>
          <w:i/>
          <w:sz w:val="24"/>
          <w:szCs w:val="24"/>
          <w:lang w:val="ru-RU"/>
        </w:rPr>
        <w:t>:</w:t>
      </w:r>
      <w:r w:rsidR="00081C8D" w:rsidRPr="006F0F3F">
        <w:rPr>
          <w:b/>
          <w:i/>
          <w:sz w:val="24"/>
          <w:szCs w:val="24"/>
          <w:lang w:val="ru-RU"/>
        </w:rPr>
        <w:t xml:space="preserve"> </w:t>
      </w:r>
    </w:p>
    <w:p w:rsidR="00081C8D" w:rsidRPr="00081C8D" w:rsidRDefault="00081C8D" w:rsidP="006F0F3F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 w:rsidRPr="00081C8D">
        <w:rPr>
          <w:sz w:val="24"/>
          <w:szCs w:val="24"/>
          <w:lang w:val="ru-RU"/>
        </w:rPr>
        <w:t>Дополнительное образование школы: работа спортивных секций по волейболу, баскет</w:t>
      </w:r>
      <w:r w:rsidR="00975728">
        <w:rPr>
          <w:sz w:val="24"/>
          <w:szCs w:val="24"/>
          <w:lang w:val="ru-RU"/>
        </w:rPr>
        <w:t>болу, настольному теннису.</w:t>
      </w:r>
    </w:p>
    <w:p w:rsidR="00081C8D" w:rsidRPr="00081C8D" w:rsidRDefault="006F0F3F" w:rsidP="006F0F3F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Кружок «</w:t>
      </w:r>
      <w:r w:rsidR="00975728">
        <w:rPr>
          <w:sz w:val="24"/>
          <w:szCs w:val="24"/>
          <w:lang w:val="ru-RU"/>
        </w:rPr>
        <w:t>Пионербол</w:t>
      </w:r>
      <w:r w:rsidR="00081C8D" w:rsidRPr="00081C8D">
        <w:rPr>
          <w:sz w:val="24"/>
          <w:szCs w:val="24"/>
          <w:lang w:val="ru-RU"/>
        </w:rPr>
        <w:t>» (</w:t>
      </w:r>
      <w:r w:rsidR="00081C8D" w:rsidRPr="00081C8D">
        <w:rPr>
          <w:color w:val="auto"/>
          <w:sz w:val="24"/>
          <w:szCs w:val="24"/>
          <w:lang w:val="ru-RU"/>
        </w:rPr>
        <w:t>5-7 классы</w:t>
      </w:r>
      <w:r w:rsidR="00081C8D" w:rsidRPr="00081C8D">
        <w:rPr>
          <w:sz w:val="24"/>
          <w:szCs w:val="24"/>
          <w:lang w:val="ru-RU"/>
        </w:rPr>
        <w:t>) для формирования культуры здоро</w:t>
      </w:r>
      <w:r w:rsidR="00975728">
        <w:rPr>
          <w:sz w:val="24"/>
          <w:szCs w:val="24"/>
          <w:lang w:val="ru-RU"/>
        </w:rPr>
        <w:t>вого и безопасного образа жизни.</w:t>
      </w:r>
    </w:p>
    <w:p w:rsidR="00081C8D" w:rsidRPr="006F0F3F" w:rsidRDefault="00081C8D" w:rsidP="006F0F3F">
      <w:pPr>
        <w:pStyle w:val="a8"/>
        <w:spacing w:line="240" w:lineRule="auto"/>
        <w:ind w:firstLine="0"/>
        <w:rPr>
          <w:b/>
          <w:i/>
          <w:sz w:val="24"/>
          <w:szCs w:val="24"/>
          <w:lang w:val="ru-RU"/>
        </w:rPr>
      </w:pPr>
      <w:r w:rsidRPr="006F0F3F">
        <w:rPr>
          <w:b/>
          <w:i/>
          <w:sz w:val="24"/>
          <w:szCs w:val="24"/>
          <w:lang w:val="ru-RU"/>
        </w:rPr>
        <w:t xml:space="preserve">2. Духовно-нравственное направление: </w:t>
      </w:r>
    </w:p>
    <w:p w:rsidR="00081C8D" w:rsidRDefault="006F0F3F" w:rsidP="006F0F3F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</w:t>
      </w:r>
      <w:proofErr w:type="spellStart"/>
      <w:r>
        <w:rPr>
          <w:sz w:val="24"/>
          <w:szCs w:val="24"/>
          <w:lang w:val="ru-RU"/>
        </w:rPr>
        <w:t>Внеурочка</w:t>
      </w:r>
      <w:proofErr w:type="spellEnd"/>
      <w:r>
        <w:rPr>
          <w:sz w:val="24"/>
          <w:szCs w:val="24"/>
          <w:lang w:val="ru-RU"/>
        </w:rPr>
        <w:t xml:space="preserve">. </w:t>
      </w:r>
      <w:r w:rsidR="00975728" w:rsidRPr="00F63C8E">
        <w:rPr>
          <w:sz w:val="24"/>
          <w:szCs w:val="24"/>
          <w:lang w:val="ru-RU"/>
        </w:rPr>
        <w:t>К</w:t>
      </w:r>
      <w:r w:rsidR="00F63C8E">
        <w:rPr>
          <w:sz w:val="24"/>
          <w:szCs w:val="24"/>
          <w:lang w:val="ru-RU"/>
        </w:rPr>
        <w:t>урс «</w:t>
      </w:r>
      <w:r w:rsidR="00975728" w:rsidRPr="00F63C8E">
        <w:rPr>
          <w:sz w:val="24"/>
          <w:szCs w:val="24"/>
          <w:lang w:val="ru-RU"/>
        </w:rPr>
        <w:t>Быть человеком</w:t>
      </w:r>
      <w:r w:rsidR="00F63C8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разбирает проблемы духовно </w:t>
      </w:r>
      <w:proofErr w:type="gramStart"/>
      <w:r>
        <w:rPr>
          <w:sz w:val="24"/>
          <w:szCs w:val="24"/>
          <w:lang w:val="ru-RU"/>
        </w:rPr>
        <w:t>–н</w:t>
      </w:r>
      <w:proofErr w:type="gramEnd"/>
      <w:r>
        <w:rPr>
          <w:sz w:val="24"/>
          <w:szCs w:val="24"/>
          <w:lang w:val="ru-RU"/>
        </w:rPr>
        <w:t>равственного развития в условиях современного общества.</w:t>
      </w:r>
    </w:p>
    <w:p w:rsidR="00F63C8E" w:rsidRDefault="006F0F3F" w:rsidP="006F0F3F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D56D37">
        <w:rPr>
          <w:sz w:val="24"/>
          <w:szCs w:val="24"/>
          <w:lang w:val="ru-RU"/>
        </w:rPr>
        <w:t>Курс «</w:t>
      </w:r>
      <w:r w:rsidR="00F63C8E">
        <w:rPr>
          <w:sz w:val="24"/>
          <w:szCs w:val="24"/>
          <w:lang w:val="ru-RU"/>
        </w:rPr>
        <w:t>Добро правит миром»</w:t>
      </w:r>
      <w:r>
        <w:rPr>
          <w:sz w:val="24"/>
          <w:szCs w:val="24"/>
          <w:lang w:val="ru-RU"/>
        </w:rPr>
        <w:t>,</w:t>
      </w:r>
      <w:r w:rsidR="003D74A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 развитии добровольческого (волонтёрского движения</w:t>
      </w:r>
      <w:r w:rsidR="003D74A4">
        <w:rPr>
          <w:sz w:val="24"/>
          <w:szCs w:val="24"/>
          <w:lang w:val="ru-RU"/>
        </w:rPr>
        <w:t>) и вовлечении детей и подростков в волонтёрскую деятельность.</w:t>
      </w:r>
    </w:p>
    <w:p w:rsidR="00D56D37" w:rsidRPr="00F63C8E" w:rsidRDefault="003D74A4" w:rsidP="003D74A4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D56D37">
        <w:rPr>
          <w:sz w:val="24"/>
          <w:szCs w:val="24"/>
          <w:lang w:val="ru-RU"/>
        </w:rPr>
        <w:t>Кружок « Тропинка в профессию»</w:t>
      </w:r>
      <w:r>
        <w:rPr>
          <w:sz w:val="24"/>
          <w:szCs w:val="24"/>
          <w:lang w:val="ru-RU"/>
        </w:rPr>
        <w:t>, для успешной профориентации для младших школьников.</w:t>
      </w:r>
    </w:p>
    <w:p w:rsidR="00D56D37" w:rsidRPr="006F0F3F" w:rsidRDefault="006F0F3F" w:rsidP="006F0F3F">
      <w:pPr>
        <w:pStyle w:val="a8"/>
        <w:spacing w:line="240" w:lineRule="auto"/>
        <w:ind w:firstLine="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3.</w:t>
      </w:r>
      <w:r w:rsidR="00081C8D" w:rsidRPr="006F0F3F">
        <w:rPr>
          <w:b/>
          <w:i/>
          <w:sz w:val="24"/>
          <w:szCs w:val="24"/>
          <w:lang w:val="ru-RU"/>
        </w:rPr>
        <w:t>Социальное направление:</w:t>
      </w:r>
    </w:p>
    <w:p w:rsidR="00D56D37" w:rsidRPr="00081C8D" w:rsidRDefault="006F0F3F" w:rsidP="006F0F3F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«</w:t>
      </w:r>
      <w:r w:rsidR="00D56D37">
        <w:rPr>
          <w:sz w:val="24"/>
          <w:szCs w:val="24"/>
          <w:lang w:val="ru-RU"/>
        </w:rPr>
        <w:t xml:space="preserve">Ориентационный курс», </w:t>
      </w:r>
      <w:r w:rsidR="00D56D37" w:rsidRPr="00081C8D">
        <w:rPr>
          <w:sz w:val="24"/>
          <w:szCs w:val="24"/>
          <w:lang w:val="ru-RU"/>
        </w:rPr>
        <w:t>направлен на активизацию профессионального самоопределения учащихся за счет специальной организации их деятельности, включающей получение знаний о себе и мире профессионального труда.</w:t>
      </w:r>
    </w:p>
    <w:p w:rsidR="00081C8D" w:rsidRPr="00081C8D" w:rsidRDefault="00081C8D" w:rsidP="00D56D37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 w:rsidRPr="00081C8D">
        <w:rPr>
          <w:sz w:val="24"/>
          <w:szCs w:val="24"/>
          <w:lang w:val="ru-RU"/>
        </w:rPr>
        <w:t xml:space="preserve"> </w:t>
      </w:r>
      <w:r w:rsidR="006F0F3F">
        <w:rPr>
          <w:sz w:val="24"/>
          <w:szCs w:val="24"/>
          <w:lang w:val="ru-RU"/>
        </w:rPr>
        <w:t xml:space="preserve">- </w:t>
      </w:r>
      <w:proofErr w:type="spellStart"/>
      <w:r w:rsidRPr="00081C8D">
        <w:rPr>
          <w:sz w:val="24"/>
          <w:szCs w:val="24"/>
          <w:lang w:val="ru-RU"/>
        </w:rPr>
        <w:t>Метапредметный</w:t>
      </w:r>
      <w:proofErr w:type="spellEnd"/>
      <w:r w:rsidRPr="00081C8D">
        <w:rPr>
          <w:sz w:val="24"/>
          <w:szCs w:val="24"/>
          <w:lang w:val="ru-RU"/>
        </w:rPr>
        <w:t xml:space="preserve"> курс «Финансовая грамотность» для развития экономического образа мышления, воспитания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81C8D" w:rsidRPr="004B04C5" w:rsidRDefault="004B04C5" w:rsidP="006F0F3F">
      <w:pPr>
        <w:pStyle w:val="a8"/>
        <w:spacing w:line="240" w:lineRule="auto"/>
        <w:ind w:firstLine="0"/>
        <w:rPr>
          <w:b/>
          <w:i/>
          <w:sz w:val="24"/>
          <w:szCs w:val="24"/>
          <w:lang w:val="ru-RU"/>
        </w:rPr>
      </w:pPr>
      <w:r w:rsidRPr="004B04C5">
        <w:rPr>
          <w:b/>
          <w:i/>
          <w:sz w:val="24"/>
          <w:szCs w:val="24"/>
          <w:lang w:val="ru-RU"/>
        </w:rPr>
        <w:t>4.</w:t>
      </w:r>
      <w:r w:rsidR="00081C8D" w:rsidRPr="004B04C5">
        <w:rPr>
          <w:b/>
          <w:i/>
          <w:sz w:val="24"/>
          <w:szCs w:val="24"/>
          <w:lang w:val="ru-RU"/>
        </w:rPr>
        <w:t xml:space="preserve">Общеинтеллектуальное направление: </w:t>
      </w:r>
    </w:p>
    <w:p w:rsidR="00081C8D" w:rsidRPr="00081C8D" w:rsidRDefault="004B04C5" w:rsidP="004B04C5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Курс</w:t>
      </w:r>
      <w:r w:rsidR="00081C8D" w:rsidRPr="00081C8D">
        <w:rPr>
          <w:sz w:val="24"/>
          <w:szCs w:val="24"/>
          <w:lang w:val="ru-RU"/>
        </w:rPr>
        <w:t xml:space="preserve"> «Проектная деятельность» способствует развитию навыков учебно-исследовательской, поисковой, проектной деятельности; обеспечивает личностное развитие обучающихся. </w:t>
      </w:r>
    </w:p>
    <w:p w:rsidR="00081C8D" w:rsidRPr="00081C8D" w:rsidRDefault="004B04C5" w:rsidP="004B04C5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-Курс «Компьютерная грамотность</w:t>
      </w:r>
      <w:r w:rsidR="00081C8D" w:rsidRPr="00081C8D">
        <w:rPr>
          <w:sz w:val="24"/>
          <w:szCs w:val="24"/>
          <w:lang w:val="ru-RU"/>
        </w:rPr>
        <w:t xml:space="preserve">» </w:t>
      </w:r>
      <w:r w:rsidR="00B62AD1">
        <w:rPr>
          <w:sz w:val="24"/>
          <w:szCs w:val="24"/>
          <w:lang w:val="ru-RU"/>
        </w:rPr>
        <w:t>способствует</w:t>
      </w:r>
      <w:r w:rsidR="00081C8D" w:rsidRPr="00081C8D">
        <w:rPr>
          <w:sz w:val="24"/>
          <w:szCs w:val="24"/>
          <w:lang w:val="ru-RU"/>
        </w:rPr>
        <w:t xml:space="preserve"> для развития умений и навыков работы с ПК, с различными источниками информации, развития логического мышления. </w:t>
      </w:r>
    </w:p>
    <w:p w:rsidR="00081C8D" w:rsidRPr="00081C8D" w:rsidRDefault="004B04C5" w:rsidP="004B04C5">
      <w:pPr>
        <w:pStyle w:val="a8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spellStart"/>
      <w:r w:rsidR="00081C8D" w:rsidRPr="00081C8D">
        <w:rPr>
          <w:sz w:val="24"/>
          <w:szCs w:val="24"/>
          <w:lang w:val="ru-RU"/>
        </w:rPr>
        <w:t>Метапредметный</w:t>
      </w:r>
      <w:proofErr w:type="spellEnd"/>
      <w:r w:rsidR="00081C8D" w:rsidRPr="00081C8D">
        <w:rPr>
          <w:sz w:val="24"/>
          <w:szCs w:val="24"/>
          <w:lang w:val="ru-RU"/>
        </w:rPr>
        <w:t xml:space="preserve"> курс «Смы</w:t>
      </w:r>
      <w:r>
        <w:rPr>
          <w:sz w:val="24"/>
          <w:szCs w:val="24"/>
          <w:lang w:val="ru-RU"/>
        </w:rPr>
        <w:t>словое чтение</w:t>
      </w:r>
      <w:r w:rsidR="00081C8D" w:rsidRPr="00081C8D">
        <w:rPr>
          <w:sz w:val="24"/>
          <w:szCs w:val="24"/>
          <w:lang w:val="ru-RU"/>
        </w:rPr>
        <w:t xml:space="preserve">» </w:t>
      </w:r>
      <w:r w:rsidR="00B62AD1">
        <w:rPr>
          <w:sz w:val="24"/>
          <w:szCs w:val="24"/>
          <w:lang w:val="ru-RU"/>
        </w:rPr>
        <w:t>способствует</w:t>
      </w:r>
      <w:r w:rsidR="00081C8D" w:rsidRPr="00081C8D">
        <w:rPr>
          <w:sz w:val="24"/>
          <w:szCs w:val="24"/>
          <w:lang w:val="ru-RU"/>
        </w:rPr>
        <w:t xml:space="preserve"> для приобщения обучающихся к чтению с целью достижения </w:t>
      </w:r>
      <w:proofErr w:type="spellStart"/>
      <w:r w:rsidR="00081C8D" w:rsidRPr="00081C8D">
        <w:rPr>
          <w:sz w:val="24"/>
          <w:szCs w:val="24"/>
          <w:lang w:val="ru-RU"/>
        </w:rPr>
        <w:t>метапредметного</w:t>
      </w:r>
      <w:proofErr w:type="spellEnd"/>
      <w:r w:rsidR="00081C8D" w:rsidRPr="00081C8D">
        <w:rPr>
          <w:sz w:val="24"/>
          <w:szCs w:val="24"/>
          <w:lang w:val="ru-RU"/>
        </w:rPr>
        <w:t xml:space="preserve"> результата в процессе интеграции различных учебных дисциплин. </w:t>
      </w:r>
    </w:p>
    <w:p w:rsidR="00081C8D" w:rsidRDefault="004B04C5" w:rsidP="004B04C5">
      <w:pPr>
        <w:pStyle w:val="a8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Курс «Черчение» (10,11 </w:t>
      </w:r>
      <w:proofErr w:type="spellStart"/>
      <w:r>
        <w:rPr>
          <w:sz w:val="24"/>
          <w:szCs w:val="24"/>
          <w:lang w:val="ru-RU"/>
        </w:rPr>
        <w:t>кл</w:t>
      </w:r>
      <w:proofErr w:type="spellEnd"/>
      <w:r>
        <w:rPr>
          <w:sz w:val="24"/>
          <w:szCs w:val="24"/>
          <w:lang w:val="ru-RU"/>
        </w:rPr>
        <w:t>.</w:t>
      </w:r>
      <w:r w:rsidR="00081C8D" w:rsidRPr="009F67A4">
        <w:rPr>
          <w:sz w:val="24"/>
          <w:szCs w:val="24"/>
          <w:lang w:val="ru-RU"/>
        </w:rPr>
        <w:t xml:space="preserve">) введен для развития графической культуры учащихся, технического, логического, абстрактного и образно-пространственного мышления. </w:t>
      </w:r>
    </w:p>
    <w:p w:rsidR="004B04C5" w:rsidRDefault="004B04C5" w:rsidP="004B04C5">
      <w:pPr>
        <w:pStyle w:val="a8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Курс «Робототехника» рассчитан на практические умения и навыки на компьютере.</w:t>
      </w:r>
    </w:p>
    <w:p w:rsidR="004B04C5" w:rsidRDefault="004B04C5" w:rsidP="004B04C5">
      <w:pPr>
        <w:pStyle w:val="a8"/>
        <w:numPr>
          <w:ilvl w:val="0"/>
          <w:numId w:val="12"/>
        </w:numPr>
        <w:rPr>
          <w:b/>
          <w:i/>
          <w:sz w:val="24"/>
          <w:szCs w:val="24"/>
          <w:lang w:val="ru-RU"/>
        </w:rPr>
      </w:pPr>
      <w:r w:rsidRPr="004B04C5">
        <w:rPr>
          <w:b/>
          <w:i/>
          <w:sz w:val="24"/>
          <w:szCs w:val="24"/>
          <w:lang w:val="ru-RU"/>
        </w:rPr>
        <w:t>О</w:t>
      </w:r>
      <w:proofErr w:type="spellStart"/>
      <w:r w:rsidRPr="004B04C5">
        <w:rPr>
          <w:b/>
          <w:i/>
          <w:sz w:val="24"/>
          <w:szCs w:val="24"/>
        </w:rPr>
        <w:t>бщекультурное</w:t>
      </w:r>
      <w:proofErr w:type="spellEnd"/>
      <w:r w:rsidRPr="004B04C5">
        <w:rPr>
          <w:b/>
          <w:i/>
          <w:sz w:val="24"/>
          <w:szCs w:val="24"/>
          <w:lang w:val="ru-RU"/>
        </w:rPr>
        <w:t xml:space="preserve"> направление:</w:t>
      </w:r>
    </w:p>
    <w:p w:rsidR="004B04C5" w:rsidRPr="004B04C5" w:rsidRDefault="004B04C5" w:rsidP="004B04C5">
      <w:pPr>
        <w:pStyle w:val="a8"/>
        <w:ind w:firstLine="0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Кружок «Творческая мастерская»</w:t>
      </w:r>
      <w:r w:rsidR="00E00C00">
        <w:rPr>
          <w:sz w:val="24"/>
          <w:szCs w:val="24"/>
          <w:lang w:val="ru-RU"/>
        </w:rPr>
        <w:t xml:space="preserve"> имеет художественно – </w:t>
      </w:r>
      <w:proofErr w:type="gramStart"/>
      <w:r w:rsidR="00E00C00">
        <w:rPr>
          <w:sz w:val="24"/>
          <w:szCs w:val="24"/>
          <w:lang w:val="ru-RU"/>
        </w:rPr>
        <w:t>эстетическую</w:t>
      </w:r>
      <w:proofErr w:type="gramEnd"/>
      <w:r w:rsidR="00E00C00">
        <w:rPr>
          <w:sz w:val="24"/>
          <w:szCs w:val="24"/>
          <w:lang w:val="ru-RU"/>
        </w:rPr>
        <w:t xml:space="preserve"> </w:t>
      </w:r>
      <w:proofErr w:type="spellStart"/>
      <w:r w:rsidR="00E00C00">
        <w:rPr>
          <w:sz w:val="24"/>
          <w:szCs w:val="24"/>
          <w:lang w:val="ru-RU"/>
        </w:rPr>
        <w:t>напрвленность</w:t>
      </w:r>
      <w:proofErr w:type="spellEnd"/>
      <w:r w:rsidR="00E00C00">
        <w:rPr>
          <w:sz w:val="24"/>
          <w:szCs w:val="24"/>
          <w:lang w:val="ru-RU"/>
        </w:rPr>
        <w:t>, развивает творческий потенциал у учащихся.</w:t>
      </w:r>
    </w:p>
    <w:p w:rsidR="00563989" w:rsidRPr="009F67A4" w:rsidRDefault="00F22D28" w:rsidP="00F22D28">
      <w:pPr>
        <w:tabs>
          <w:tab w:val="left" w:pos="760"/>
        </w:tabs>
        <w:spacing w:before="1"/>
        <w:ind w:left="1134" w:right="111"/>
        <w:jc w:val="both"/>
        <w:rPr>
          <w:sz w:val="24"/>
          <w:szCs w:val="24"/>
        </w:rPr>
      </w:pPr>
      <w:r w:rsidRPr="009F67A4">
        <w:rPr>
          <w:b/>
          <w:sz w:val="24"/>
          <w:szCs w:val="24"/>
        </w:rPr>
        <w:tab/>
      </w:r>
      <w:r w:rsidRPr="004B04C5">
        <w:rPr>
          <w:sz w:val="24"/>
          <w:szCs w:val="24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</w:t>
      </w:r>
    </w:p>
    <w:p w:rsidR="00081C8D" w:rsidRPr="0001398F" w:rsidRDefault="00081C8D" w:rsidP="00F22D28">
      <w:pPr>
        <w:tabs>
          <w:tab w:val="left" w:pos="760"/>
        </w:tabs>
        <w:spacing w:before="1"/>
        <w:ind w:left="1134" w:right="111"/>
        <w:jc w:val="both"/>
        <w:rPr>
          <w:b/>
          <w:sz w:val="24"/>
          <w:szCs w:val="24"/>
        </w:rPr>
      </w:pPr>
    </w:p>
    <w:p w:rsidR="00031131" w:rsidRDefault="00563989" w:rsidP="0001398F">
      <w:pPr>
        <w:tabs>
          <w:tab w:val="left" w:pos="426"/>
        </w:tabs>
        <w:ind w:left="1134" w:right="851"/>
        <w:rPr>
          <w:b/>
          <w:sz w:val="24"/>
          <w:szCs w:val="24"/>
        </w:rPr>
      </w:pPr>
      <w:r w:rsidRPr="0001398F">
        <w:rPr>
          <w:b/>
          <w:sz w:val="24"/>
          <w:szCs w:val="24"/>
        </w:rPr>
        <w:tab/>
      </w:r>
      <w:r w:rsidR="00350D7D">
        <w:rPr>
          <w:b/>
          <w:sz w:val="24"/>
          <w:szCs w:val="24"/>
        </w:rPr>
        <w:t xml:space="preserve">2.2.3. </w:t>
      </w:r>
      <w:r w:rsidRPr="0001398F">
        <w:rPr>
          <w:b/>
          <w:sz w:val="24"/>
          <w:szCs w:val="24"/>
        </w:rPr>
        <w:t>Классное  руководство</w:t>
      </w:r>
      <w:r w:rsidR="005536F3">
        <w:rPr>
          <w:b/>
          <w:sz w:val="24"/>
          <w:szCs w:val="24"/>
        </w:rPr>
        <w:t xml:space="preserve"> </w:t>
      </w:r>
    </w:p>
    <w:p w:rsidR="00BB07CE" w:rsidRDefault="005536F3" w:rsidP="0001398F">
      <w:pPr>
        <w:tabs>
          <w:tab w:val="left" w:pos="426"/>
        </w:tabs>
        <w:ind w:left="1134" w:righ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135B08" w:rsidRDefault="00135B08" w:rsidP="00135B08">
      <w:pPr>
        <w:pStyle w:val="a3"/>
        <w:ind w:left="1134" w:right="851" w:firstLine="30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классного руководства предусматривает: </w:t>
      </w:r>
    </w:p>
    <w:p w:rsidR="00135B08" w:rsidRPr="00031131" w:rsidRDefault="00135B08" w:rsidP="00031131">
      <w:pPr>
        <w:pStyle w:val="a4"/>
        <w:numPr>
          <w:ilvl w:val="0"/>
          <w:numId w:val="16"/>
        </w:numPr>
        <w:tabs>
          <w:tab w:val="left" w:pos="1216"/>
        </w:tabs>
        <w:ind w:left="1134" w:right="212" w:firstLine="707"/>
        <w:rPr>
          <w:sz w:val="24"/>
          <w:szCs w:val="24"/>
        </w:rPr>
      </w:pPr>
      <w:r w:rsidRPr="00031131">
        <w:rPr>
          <w:sz w:val="24"/>
          <w:szCs w:val="24"/>
        </w:rPr>
        <w:t>планирование</w:t>
      </w:r>
      <w:r w:rsidRPr="00031131">
        <w:rPr>
          <w:spacing w:val="-6"/>
          <w:sz w:val="24"/>
          <w:szCs w:val="24"/>
        </w:rPr>
        <w:t xml:space="preserve"> </w:t>
      </w:r>
      <w:r w:rsidRPr="00031131">
        <w:rPr>
          <w:sz w:val="24"/>
          <w:szCs w:val="24"/>
        </w:rPr>
        <w:t>и</w:t>
      </w:r>
      <w:r w:rsidRPr="00031131">
        <w:rPr>
          <w:spacing w:val="-4"/>
          <w:sz w:val="24"/>
          <w:szCs w:val="24"/>
        </w:rPr>
        <w:t xml:space="preserve"> </w:t>
      </w:r>
      <w:r w:rsidRPr="00031131">
        <w:rPr>
          <w:sz w:val="24"/>
          <w:szCs w:val="24"/>
        </w:rPr>
        <w:t>проведение</w:t>
      </w:r>
      <w:r w:rsidRPr="00031131">
        <w:rPr>
          <w:spacing w:val="-5"/>
          <w:sz w:val="24"/>
          <w:szCs w:val="24"/>
        </w:rPr>
        <w:t xml:space="preserve"> </w:t>
      </w:r>
      <w:r w:rsidRPr="00031131">
        <w:rPr>
          <w:sz w:val="24"/>
          <w:szCs w:val="24"/>
        </w:rPr>
        <w:t>классных</w:t>
      </w:r>
      <w:r w:rsidRPr="00031131">
        <w:rPr>
          <w:spacing w:val="-3"/>
          <w:sz w:val="24"/>
          <w:szCs w:val="24"/>
        </w:rPr>
        <w:t xml:space="preserve"> </w:t>
      </w:r>
      <w:r w:rsidRPr="00031131">
        <w:rPr>
          <w:sz w:val="24"/>
          <w:szCs w:val="24"/>
        </w:rPr>
        <w:t>часов</w:t>
      </w:r>
      <w:r w:rsidRPr="00031131">
        <w:rPr>
          <w:spacing w:val="-6"/>
          <w:sz w:val="24"/>
          <w:szCs w:val="24"/>
        </w:rPr>
        <w:t xml:space="preserve"> </w:t>
      </w:r>
      <w:r w:rsidRPr="00031131">
        <w:rPr>
          <w:sz w:val="24"/>
          <w:szCs w:val="24"/>
        </w:rPr>
        <w:t>целевой</w:t>
      </w:r>
      <w:r w:rsidRPr="00031131">
        <w:rPr>
          <w:spacing w:val="-4"/>
          <w:sz w:val="24"/>
          <w:szCs w:val="24"/>
        </w:rPr>
        <w:t xml:space="preserve"> </w:t>
      </w:r>
      <w:r w:rsidRPr="00031131">
        <w:rPr>
          <w:sz w:val="24"/>
          <w:szCs w:val="24"/>
        </w:rPr>
        <w:t>воспитательной, тематической направленности;</w:t>
      </w:r>
    </w:p>
    <w:p w:rsidR="00135B08" w:rsidRPr="00031131" w:rsidRDefault="00135B08" w:rsidP="00031131">
      <w:pPr>
        <w:pStyle w:val="a4"/>
        <w:numPr>
          <w:ilvl w:val="0"/>
          <w:numId w:val="16"/>
        </w:numPr>
        <w:tabs>
          <w:tab w:val="left" w:pos="1216"/>
        </w:tabs>
        <w:spacing w:before="7"/>
        <w:ind w:left="1134" w:right="204" w:firstLine="707"/>
        <w:rPr>
          <w:sz w:val="24"/>
          <w:szCs w:val="24"/>
        </w:rPr>
      </w:pPr>
      <w:r w:rsidRPr="00031131">
        <w:rPr>
          <w:sz w:val="24"/>
          <w:szCs w:val="24"/>
        </w:rPr>
        <w:t xml:space="preserve">инициирование и поддержку участия класса в общешкольных делах, мероприятиях, оказание необходимой помощи </w:t>
      </w:r>
      <w:proofErr w:type="gramStart"/>
      <w:r w:rsidRPr="00031131">
        <w:rPr>
          <w:sz w:val="24"/>
          <w:szCs w:val="24"/>
        </w:rPr>
        <w:t>обучающимся</w:t>
      </w:r>
      <w:proofErr w:type="gramEnd"/>
      <w:r w:rsidRPr="00031131">
        <w:rPr>
          <w:sz w:val="24"/>
          <w:szCs w:val="24"/>
        </w:rPr>
        <w:t xml:space="preserve"> в их подготовке, проведении и анализе;</w:t>
      </w:r>
    </w:p>
    <w:p w:rsidR="00135B08" w:rsidRPr="00031131" w:rsidRDefault="00135B08" w:rsidP="00031131">
      <w:pPr>
        <w:pStyle w:val="a4"/>
        <w:numPr>
          <w:ilvl w:val="0"/>
          <w:numId w:val="16"/>
        </w:numPr>
        <w:tabs>
          <w:tab w:val="left" w:pos="1216"/>
        </w:tabs>
        <w:ind w:left="1134" w:right="208" w:firstLine="707"/>
        <w:rPr>
          <w:sz w:val="24"/>
          <w:szCs w:val="24"/>
        </w:rPr>
      </w:pPr>
      <w:r w:rsidRPr="00031131">
        <w:rPr>
          <w:sz w:val="24"/>
          <w:szCs w:val="24"/>
        </w:rPr>
        <w:t>организацию интересных и полезных для личностного развития обучающихся совместных дел,</w:t>
      </w:r>
      <w:r w:rsidRPr="00031131">
        <w:rPr>
          <w:spacing w:val="-2"/>
          <w:sz w:val="24"/>
          <w:szCs w:val="24"/>
        </w:rPr>
        <w:t xml:space="preserve"> </w:t>
      </w:r>
      <w:r w:rsidRPr="00031131">
        <w:rPr>
          <w:sz w:val="24"/>
          <w:szCs w:val="24"/>
        </w:rPr>
        <w:t>позволяющих вовлекать в</w:t>
      </w:r>
      <w:r w:rsidRPr="00031131">
        <w:rPr>
          <w:spacing w:val="-1"/>
          <w:sz w:val="24"/>
          <w:szCs w:val="24"/>
        </w:rPr>
        <w:t xml:space="preserve"> </w:t>
      </w:r>
      <w:r w:rsidRPr="00031131">
        <w:rPr>
          <w:sz w:val="24"/>
          <w:szCs w:val="24"/>
        </w:rPr>
        <w:t>них обучающихся с разными потребностями, способностями, давать возможности для самореализации, устанавливать</w:t>
      </w:r>
      <w:r w:rsidRPr="00031131">
        <w:rPr>
          <w:spacing w:val="-3"/>
          <w:sz w:val="24"/>
          <w:szCs w:val="24"/>
        </w:rPr>
        <w:t xml:space="preserve"> </w:t>
      </w:r>
      <w:r w:rsidRPr="00031131">
        <w:rPr>
          <w:sz w:val="24"/>
          <w:szCs w:val="24"/>
        </w:rPr>
        <w:t>и укреплять доверительные</w:t>
      </w:r>
      <w:r w:rsidRPr="00031131">
        <w:rPr>
          <w:spacing w:val="-1"/>
          <w:sz w:val="24"/>
          <w:szCs w:val="24"/>
        </w:rPr>
        <w:t xml:space="preserve"> </w:t>
      </w:r>
      <w:r w:rsidRPr="00031131">
        <w:rPr>
          <w:sz w:val="24"/>
          <w:szCs w:val="24"/>
        </w:rPr>
        <w:t>отношения, стать для них значимым взрослым, задающим образцы поведения;</w:t>
      </w:r>
    </w:p>
    <w:p w:rsidR="00135B08" w:rsidRPr="00031131" w:rsidRDefault="00135B08" w:rsidP="00031131">
      <w:pPr>
        <w:pStyle w:val="a4"/>
        <w:numPr>
          <w:ilvl w:val="0"/>
          <w:numId w:val="16"/>
        </w:numPr>
        <w:tabs>
          <w:tab w:val="left" w:pos="1216"/>
        </w:tabs>
        <w:spacing w:before="5"/>
        <w:ind w:left="1134" w:right="209" w:firstLine="707"/>
        <w:rPr>
          <w:sz w:val="24"/>
          <w:szCs w:val="24"/>
        </w:rPr>
      </w:pPr>
      <w:r w:rsidRPr="00031131">
        <w:rPr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031131">
        <w:rPr>
          <w:sz w:val="24"/>
          <w:szCs w:val="24"/>
        </w:rPr>
        <w:t>командообразование</w:t>
      </w:r>
      <w:proofErr w:type="spellEnd"/>
      <w:r w:rsidRPr="00031131">
        <w:rPr>
          <w:sz w:val="24"/>
          <w:szCs w:val="24"/>
        </w:rPr>
        <w:t xml:space="preserve">, </w:t>
      </w:r>
      <w:proofErr w:type="spellStart"/>
      <w:r w:rsidRPr="00031131">
        <w:rPr>
          <w:sz w:val="24"/>
          <w:szCs w:val="24"/>
        </w:rPr>
        <w:t>внеучебные</w:t>
      </w:r>
      <w:proofErr w:type="spellEnd"/>
      <w:r w:rsidRPr="00031131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135B08" w:rsidRDefault="00135B08" w:rsidP="00031131">
      <w:pPr>
        <w:pStyle w:val="a4"/>
        <w:numPr>
          <w:ilvl w:val="0"/>
          <w:numId w:val="16"/>
        </w:numPr>
        <w:tabs>
          <w:tab w:val="left" w:pos="1216"/>
        </w:tabs>
        <w:ind w:left="1134" w:right="209" w:firstLine="707"/>
        <w:rPr>
          <w:sz w:val="24"/>
          <w:szCs w:val="24"/>
        </w:rPr>
      </w:pPr>
      <w:r w:rsidRPr="00031131">
        <w:rPr>
          <w:sz w:val="24"/>
          <w:szCs w:val="24"/>
        </w:rPr>
        <w:t xml:space="preserve">выработку совместно с обучающимися правил поведения </w:t>
      </w:r>
      <w:proofErr w:type="spellStart"/>
      <w:r w:rsidRPr="00031131">
        <w:rPr>
          <w:sz w:val="24"/>
          <w:szCs w:val="24"/>
        </w:rPr>
        <w:t>класса</w:t>
      </w:r>
      <w:proofErr w:type="gramStart"/>
      <w:r w:rsidRPr="00031131">
        <w:rPr>
          <w:sz w:val="24"/>
          <w:szCs w:val="24"/>
        </w:rPr>
        <w:t>,</w:t>
      </w:r>
      <w:r w:rsidR="00F51A54">
        <w:rPr>
          <w:sz w:val="24"/>
          <w:szCs w:val="24"/>
        </w:rPr>
        <w:t>п</w:t>
      </w:r>
      <w:proofErr w:type="gramEnd"/>
      <w:r w:rsidR="00F51A54">
        <w:rPr>
          <w:sz w:val="24"/>
          <w:szCs w:val="24"/>
        </w:rPr>
        <w:t>омогающих</w:t>
      </w:r>
      <w:proofErr w:type="spellEnd"/>
      <w:r w:rsidR="00F51A54">
        <w:rPr>
          <w:sz w:val="24"/>
          <w:szCs w:val="24"/>
        </w:rPr>
        <w:t xml:space="preserve"> освоить нормы и правила общения, которым они должны </w:t>
      </w:r>
      <w:r w:rsidR="00F51A54">
        <w:rPr>
          <w:sz w:val="24"/>
          <w:szCs w:val="24"/>
        </w:rPr>
        <w:lastRenderedPageBreak/>
        <w:t>следовать в школе</w:t>
      </w:r>
      <w:r w:rsidR="00031131">
        <w:rPr>
          <w:sz w:val="24"/>
          <w:szCs w:val="24"/>
        </w:rPr>
        <w:t>;</w:t>
      </w:r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spacing w:before="162"/>
        <w:ind w:left="1134" w:right="203" w:firstLine="707"/>
        <w:rPr>
          <w:sz w:val="24"/>
          <w:szCs w:val="24"/>
        </w:rPr>
      </w:pPr>
      <w:r w:rsidRPr="00031131">
        <w:rPr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spacing w:before="4"/>
        <w:ind w:left="1134" w:right="207" w:firstLine="707"/>
        <w:rPr>
          <w:sz w:val="24"/>
          <w:szCs w:val="24"/>
        </w:rPr>
      </w:pPr>
      <w:r w:rsidRPr="00031131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</w:t>
      </w:r>
      <w:r w:rsidRPr="00031131">
        <w:rPr>
          <w:spacing w:val="40"/>
          <w:sz w:val="24"/>
          <w:szCs w:val="24"/>
        </w:rPr>
        <w:t xml:space="preserve"> </w:t>
      </w:r>
      <w:r w:rsidRPr="00031131">
        <w:rPr>
          <w:sz w:val="24"/>
          <w:szCs w:val="24"/>
        </w:rPr>
        <w:t>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spacing w:before="6"/>
        <w:ind w:left="1134" w:right="209" w:hanging="205"/>
        <w:rPr>
          <w:sz w:val="24"/>
          <w:szCs w:val="24"/>
        </w:rPr>
      </w:pPr>
      <w:r w:rsidRPr="00031131">
        <w:rPr>
          <w:sz w:val="24"/>
          <w:szCs w:val="24"/>
        </w:rPr>
        <w:t>индивидуальную работу</w:t>
      </w:r>
      <w:r w:rsidRPr="00031131">
        <w:rPr>
          <w:spacing w:val="-4"/>
          <w:sz w:val="24"/>
          <w:szCs w:val="24"/>
        </w:rPr>
        <w:t xml:space="preserve"> </w:t>
      </w:r>
      <w:r w:rsidRPr="00031131">
        <w:rPr>
          <w:sz w:val="24"/>
          <w:szCs w:val="24"/>
        </w:rPr>
        <w:t xml:space="preserve">с </w:t>
      </w:r>
      <w:proofErr w:type="gramStart"/>
      <w:r w:rsidRPr="00031131">
        <w:rPr>
          <w:sz w:val="24"/>
          <w:szCs w:val="24"/>
        </w:rPr>
        <w:t>обучающимися</w:t>
      </w:r>
      <w:proofErr w:type="gramEnd"/>
      <w:r w:rsidRPr="00031131">
        <w:rPr>
          <w:sz w:val="24"/>
          <w:szCs w:val="24"/>
        </w:rPr>
        <w:t xml:space="preserve"> класса по ведению</w:t>
      </w:r>
      <w:r w:rsidRPr="00031131">
        <w:rPr>
          <w:spacing w:val="-1"/>
          <w:sz w:val="24"/>
          <w:szCs w:val="24"/>
        </w:rPr>
        <w:t xml:space="preserve"> </w:t>
      </w:r>
      <w:r w:rsidRPr="00031131">
        <w:rPr>
          <w:sz w:val="24"/>
          <w:szCs w:val="24"/>
        </w:rPr>
        <w:t>личных портфолио, в которых они фиксируют свои учебные, творческие,</w:t>
      </w:r>
      <w:r w:rsidRPr="00031131">
        <w:rPr>
          <w:spacing w:val="40"/>
          <w:sz w:val="24"/>
          <w:szCs w:val="24"/>
        </w:rPr>
        <w:t xml:space="preserve"> </w:t>
      </w:r>
      <w:r w:rsidRPr="00031131">
        <w:rPr>
          <w:sz w:val="24"/>
          <w:szCs w:val="24"/>
        </w:rPr>
        <w:t>спортивные, личностные достижения;</w:t>
      </w:r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ind w:left="1134" w:right="204" w:hanging="205"/>
        <w:rPr>
          <w:sz w:val="24"/>
          <w:szCs w:val="24"/>
        </w:rPr>
      </w:pPr>
      <w:r w:rsidRPr="00031131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ind w:left="1134" w:right="204" w:hanging="205"/>
        <w:rPr>
          <w:sz w:val="24"/>
          <w:szCs w:val="24"/>
        </w:rPr>
      </w:pPr>
      <w:proofErr w:type="gramStart"/>
      <w:r w:rsidRPr="00031131">
        <w:rPr>
          <w:sz w:val="24"/>
          <w:szCs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</w:t>
      </w:r>
      <w:r w:rsidRPr="00031131">
        <w:rPr>
          <w:i/>
          <w:sz w:val="24"/>
          <w:szCs w:val="24"/>
        </w:rPr>
        <w:t>обучающихся</w:t>
      </w:r>
      <w:r w:rsidRPr="00031131">
        <w:rPr>
          <w:sz w:val="24"/>
          <w:szCs w:val="24"/>
        </w:rPr>
        <w:t xml:space="preserve">, общаясь и наблюдая их во </w:t>
      </w:r>
      <w:proofErr w:type="spellStart"/>
      <w:r w:rsidRPr="00031131">
        <w:rPr>
          <w:sz w:val="24"/>
          <w:szCs w:val="24"/>
        </w:rPr>
        <w:t>внеучебной</w:t>
      </w:r>
      <w:proofErr w:type="spellEnd"/>
      <w:r w:rsidRPr="00031131">
        <w:rPr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spacing w:before="9"/>
        <w:ind w:left="1134" w:right="212" w:firstLine="707"/>
        <w:rPr>
          <w:sz w:val="24"/>
          <w:szCs w:val="24"/>
        </w:rPr>
      </w:pPr>
      <w:r w:rsidRPr="00031131">
        <w:rPr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031131" w:rsidRPr="00031131" w:rsidRDefault="00031131" w:rsidP="00031131">
      <w:pPr>
        <w:pStyle w:val="a3"/>
        <w:spacing w:before="65"/>
        <w:ind w:left="1134" w:right="209"/>
        <w:rPr>
          <w:sz w:val="24"/>
          <w:szCs w:val="24"/>
        </w:rPr>
      </w:pPr>
      <w:r w:rsidRPr="00031131">
        <w:rPr>
          <w:sz w:val="24"/>
          <w:szCs w:val="24"/>
        </w:rPr>
        <w:t>создание</w:t>
      </w:r>
      <w:r w:rsidRPr="00031131">
        <w:rPr>
          <w:spacing w:val="61"/>
          <w:w w:val="150"/>
          <w:sz w:val="24"/>
          <w:szCs w:val="24"/>
        </w:rPr>
        <w:t xml:space="preserve"> </w:t>
      </w:r>
      <w:r w:rsidRPr="00031131">
        <w:rPr>
          <w:sz w:val="24"/>
          <w:szCs w:val="24"/>
        </w:rPr>
        <w:t>и</w:t>
      </w:r>
      <w:r w:rsidRPr="00031131">
        <w:rPr>
          <w:spacing w:val="60"/>
          <w:w w:val="150"/>
          <w:sz w:val="24"/>
          <w:szCs w:val="24"/>
        </w:rPr>
        <w:t xml:space="preserve"> </w:t>
      </w:r>
      <w:r w:rsidRPr="00031131">
        <w:rPr>
          <w:sz w:val="24"/>
          <w:szCs w:val="24"/>
        </w:rPr>
        <w:t>организацию</w:t>
      </w:r>
      <w:r w:rsidRPr="00031131">
        <w:rPr>
          <w:spacing w:val="59"/>
          <w:w w:val="150"/>
          <w:sz w:val="24"/>
          <w:szCs w:val="24"/>
        </w:rPr>
        <w:t xml:space="preserve"> </w:t>
      </w:r>
      <w:r w:rsidRPr="00031131">
        <w:rPr>
          <w:sz w:val="24"/>
          <w:szCs w:val="24"/>
        </w:rPr>
        <w:t>работы</w:t>
      </w:r>
      <w:r w:rsidRPr="00031131">
        <w:rPr>
          <w:spacing w:val="62"/>
          <w:w w:val="150"/>
          <w:sz w:val="24"/>
          <w:szCs w:val="24"/>
        </w:rPr>
        <w:t xml:space="preserve"> </w:t>
      </w:r>
      <w:r w:rsidRPr="00031131">
        <w:rPr>
          <w:sz w:val="24"/>
          <w:szCs w:val="24"/>
        </w:rPr>
        <w:t>родительского</w:t>
      </w:r>
      <w:r w:rsidRPr="00031131">
        <w:rPr>
          <w:spacing w:val="61"/>
          <w:w w:val="150"/>
          <w:sz w:val="24"/>
          <w:szCs w:val="24"/>
        </w:rPr>
        <w:t xml:space="preserve"> </w:t>
      </w:r>
      <w:r w:rsidRPr="00031131">
        <w:rPr>
          <w:sz w:val="24"/>
          <w:szCs w:val="24"/>
        </w:rPr>
        <w:t>комитета</w:t>
      </w:r>
      <w:r w:rsidRPr="00031131">
        <w:rPr>
          <w:spacing w:val="62"/>
          <w:w w:val="150"/>
          <w:sz w:val="24"/>
          <w:szCs w:val="24"/>
        </w:rPr>
        <w:t xml:space="preserve"> </w:t>
      </w:r>
      <w:r w:rsidRPr="00031131">
        <w:rPr>
          <w:spacing w:val="-2"/>
          <w:sz w:val="24"/>
          <w:szCs w:val="24"/>
        </w:rPr>
        <w:t xml:space="preserve">класса, </w:t>
      </w:r>
      <w:r w:rsidRPr="00031131">
        <w:rPr>
          <w:sz w:val="24"/>
          <w:szCs w:val="24"/>
        </w:rPr>
        <w:t>участвующего в решении вопросов воспитания и обучения в классе, общеобразовательной организации;</w:t>
      </w:r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ind w:left="1134" w:right="204" w:firstLine="707"/>
        <w:rPr>
          <w:sz w:val="24"/>
          <w:szCs w:val="24"/>
        </w:rPr>
      </w:pPr>
      <w:r w:rsidRPr="00031131">
        <w:rPr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</w:t>
      </w:r>
      <w:r w:rsidRPr="00031131">
        <w:rPr>
          <w:spacing w:val="40"/>
          <w:sz w:val="24"/>
          <w:szCs w:val="24"/>
        </w:rPr>
        <w:t xml:space="preserve"> </w:t>
      </w:r>
      <w:r w:rsidRPr="00031131">
        <w:rPr>
          <w:sz w:val="24"/>
          <w:szCs w:val="24"/>
        </w:rPr>
        <w:t>мероприятий в классе и общеобразовательной организации;</w:t>
      </w:r>
    </w:p>
    <w:p w:rsidR="00031131" w:rsidRPr="00031131" w:rsidRDefault="00031131" w:rsidP="00031131">
      <w:pPr>
        <w:pStyle w:val="a4"/>
        <w:numPr>
          <w:ilvl w:val="0"/>
          <w:numId w:val="16"/>
        </w:numPr>
        <w:tabs>
          <w:tab w:val="left" w:pos="1216"/>
        </w:tabs>
        <w:ind w:left="1134"/>
        <w:rPr>
          <w:sz w:val="24"/>
          <w:szCs w:val="24"/>
        </w:rPr>
      </w:pPr>
      <w:r w:rsidRPr="00031131">
        <w:rPr>
          <w:sz w:val="24"/>
          <w:szCs w:val="24"/>
        </w:rPr>
        <w:t>проведение</w:t>
      </w:r>
      <w:r w:rsidRPr="00031131">
        <w:rPr>
          <w:spacing w:val="-6"/>
          <w:sz w:val="24"/>
          <w:szCs w:val="24"/>
        </w:rPr>
        <w:t xml:space="preserve"> </w:t>
      </w:r>
      <w:r w:rsidRPr="00031131">
        <w:rPr>
          <w:sz w:val="24"/>
          <w:szCs w:val="24"/>
        </w:rPr>
        <w:t>в</w:t>
      </w:r>
      <w:r w:rsidRPr="00031131">
        <w:rPr>
          <w:spacing w:val="-6"/>
          <w:sz w:val="24"/>
          <w:szCs w:val="24"/>
        </w:rPr>
        <w:t xml:space="preserve"> </w:t>
      </w:r>
      <w:r w:rsidRPr="00031131">
        <w:rPr>
          <w:sz w:val="24"/>
          <w:szCs w:val="24"/>
        </w:rPr>
        <w:t>классе</w:t>
      </w:r>
      <w:r w:rsidRPr="00031131">
        <w:rPr>
          <w:spacing w:val="-6"/>
          <w:sz w:val="24"/>
          <w:szCs w:val="24"/>
        </w:rPr>
        <w:t xml:space="preserve"> </w:t>
      </w:r>
      <w:r w:rsidRPr="00031131">
        <w:rPr>
          <w:sz w:val="24"/>
          <w:szCs w:val="24"/>
        </w:rPr>
        <w:t>праздников,</w:t>
      </w:r>
      <w:r w:rsidRPr="00031131">
        <w:rPr>
          <w:spacing w:val="-6"/>
          <w:sz w:val="24"/>
          <w:szCs w:val="24"/>
        </w:rPr>
        <w:t xml:space="preserve"> </w:t>
      </w:r>
      <w:r w:rsidRPr="00031131">
        <w:rPr>
          <w:sz w:val="24"/>
          <w:szCs w:val="24"/>
        </w:rPr>
        <w:t>конкурсов,</w:t>
      </w:r>
      <w:r w:rsidRPr="00031131">
        <w:rPr>
          <w:spacing w:val="-6"/>
          <w:sz w:val="24"/>
          <w:szCs w:val="24"/>
        </w:rPr>
        <w:t xml:space="preserve"> </w:t>
      </w:r>
      <w:r w:rsidRPr="00031131">
        <w:rPr>
          <w:sz w:val="24"/>
          <w:szCs w:val="24"/>
        </w:rPr>
        <w:t>соревнований</w:t>
      </w:r>
      <w:r w:rsidRPr="00031131">
        <w:rPr>
          <w:spacing w:val="-8"/>
          <w:sz w:val="24"/>
          <w:szCs w:val="24"/>
        </w:rPr>
        <w:t xml:space="preserve"> </w:t>
      </w:r>
      <w:r w:rsidRPr="00031131">
        <w:rPr>
          <w:sz w:val="24"/>
          <w:szCs w:val="24"/>
        </w:rPr>
        <w:t>и</w:t>
      </w:r>
      <w:r w:rsidRPr="00031131">
        <w:rPr>
          <w:spacing w:val="-7"/>
          <w:sz w:val="24"/>
          <w:szCs w:val="24"/>
        </w:rPr>
        <w:t xml:space="preserve"> </w:t>
      </w:r>
      <w:r w:rsidRPr="00031131">
        <w:rPr>
          <w:sz w:val="24"/>
          <w:szCs w:val="24"/>
        </w:rPr>
        <w:t xml:space="preserve">т. </w:t>
      </w:r>
      <w:r w:rsidRPr="00031131">
        <w:rPr>
          <w:spacing w:val="-5"/>
          <w:sz w:val="24"/>
          <w:szCs w:val="24"/>
        </w:rPr>
        <w:t>п.</w:t>
      </w:r>
    </w:p>
    <w:p w:rsidR="00D03F52" w:rsidRDefault="00F51A54" w:rsidP="003F3725">
      <w:pPr>
        <w:pStyle w:val="a4"/>
        <w:tabs>
          <w:tab w:val="left" w:pos="1216"/>
        </w:tabs>
        <w:spacing w:before="1"/>
        <w:ind w:left="1215" w:firstLine="0"/>
        <w:rPr>
          <w:sz w:val="24"/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 w:rsidRPr="00E00C00">
        <w:rPr>
          <w:sz w:val="24"/>
          <w:szCs w:val="24"/>
        </w:rPr>
        <w:t xml:space="preserve">Классное руководство в школе играет важную роль в воспитательном процессе, когда с помощью общешкольных мероприятий классный руководитель расширяет знания о взаимоотношениях людей, дружбе, о правилах дружбы, учит находить в людях то, что заставляет людей быть друзьями. Выбор мотивируется в укреплении дружбы классного коллектива и хороших взаимоотношений между </w:t>
      </w:r>
      <w:proofErr w:type="gramStart"/>
      <w:r w:rsidRPr="00E00C00">
        <w:rPr>
          <w:sz w:val="24"/>
          <w:szCs w:val="24"/>
        </w:rPr>
        <w:t>обучающимися</w:t>
      </w:r>
      <w:proofErr w:type="gramEnd"/>
      <w:r w:rsidRPr="00E00C00">
        <w:rPr>
          <w:sz w:val="24"/>
          <w:szCs w:val="24"/>
        </w:rPr>
        <w:t xml:space="preserve">. Классный час входит в систему воспитательной работы школы и является традиционным. </w:t>
      </w:r>
      <w:proofErr w:type="gramStart"/>
      <w:r w:rsidRPr="00E00C00">
        <w:rPr>
          <w:sz w:val="24"/>
          <w:szCs w:val="24"/>
        </w:rPr>
        <w:t>Общешкольные праздники – ежегодно проводимые творческие (</w:t>
      </w:r>
      <w:r w:rsidR="00D03F52" w:rsidRPr="00E00C00">
        <w:rPr>
          <w:sz w:val="24"/>
          <w:szCs w:val="24"/>
        </w:rPr>
        <w:t>театрализованные, музыкальные, литературные</w:t>
      </w:r>
      <w:r w:rsidRPr="00E00C00">
        <w:rPr>
          <w:sz w:val="24"/>
          <w:szCs w:val="24"/>
        </w:rPr>
        <w:t>) дела, связанные со значимыми для детей и пед</w:t>
      </w:r>
      <w:r w:rsidR="00D03F52" w:rsidRPr="00E00C00">
        <w:rPr>
          <w:sz w:val="24"/>
          <w:szCs w:val="24"/>
        </w:rPr>
        <w:t xml:space="preserve">агогов знаменательными датами </w:t>
      </w:r>
      <w:r w:rsidRPr="00E00C00">
        <w:rPr>
          <w:sz w:val="24"/>
          <w:szCs w:val="24"/>
        </w:rPr>
        <w:t>в которых чувствуют все классы школы.</w:t>
      </w:r>
      <w:proofErr w:type="gramEnd"/>
    </w:p>
    <w:p w:rsidR="00F42A5C" w:rsidRPr="003F3725" w:rsidRDefault="00F42A5C" w:rsidP="003F3725">
      <w:pPr>
        <w:pStyle w:val="a4"/>
        <w:tabs>
          <w:tab w:val="left" w:pos="1216"/>
        </w:tabs>
        <w:spacing w:before="1"/>
        <w:ind w:left="1215" w:firstLine="0"/>
        <w:rPr>
          <w:sz w:val="28"/>
        </w:rPr>
      </w:pPr>
    </w:p>
    <w:p w:rsidR="001B444E" w:rsidRPr="0052502F" w:rsidRDefault="001B444E" w:rsidP="0052502F">
      <w:pPr>
        <w:pStyle w:val="a3"/>
        <w:ind w:left="1134" w:right="851"/>
        <w:jc w:val="left"/>
        <w:rPr>
          <w:bCs/>
          <w:iCs/>
          <w:sz w:val="24"/>
          <w:szCs w:val="24"/>
        </w:rPr>
      </w:pPr>
    </w:p>
    <w:p w:rsidR="00BB07CE" w:rsidRDefault="00F22D28" w:rsidP="0001398F">
      <w:pPr>
        <w:ind w:left="1134" w:righ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2.2.4. </w:t>
      </w:r>
      <w:r w:rsidR="001B444E" w:rsidRPr="0001398F">
        <w:rPr>
          <w:b/>
          <w:sz w:val="24"/>
          <w:szCs w:val="24"/>
        </w:rPr>
        <w:t>Внешкольные мероприятия</w:t>
      </w:r>
      <w:r w:rsidR="00614C6B">
        <w:rPr>
          <w:b/>
          <w:sz w:val="24"/>
          <w:szCs w:val="24"/>
        </w:rPr>
        <w:t xml:space="preserve">  </w:t>
      </w:r>
      <w:r w:rsidR="00D03F52">
        <w:rPr>
          <w:b/>
          <w:sz w:val="24"/>
          <w:szCs w:val="24"/>
        </w:rPr>
        <w:t xml:space="preserve"> </w:t>
      </w:r>
    </w:p>
    <w:p w:rsidR="0026338A" w:rsidRDefault="002177D2" w:rsidP="006442A4">
      <w:pPr>
        <w:pStyle w:val="a9"/>
        <w:shd w:val="clear" w:color="auto" w:fill="FEFEFE"/>
        <w:spacing w:before="250" w:beforeAutospacing="0" w:after="250" w:afterAutospacing="0"/>
        <w:ind w:right="-30"/>
        <w:jc w:val="both"/>
        <w:rPr>
          <w:color w:val="222222"/>
          <w:sz w:val="28"/>
          <w:szCs w:val="28"/>
        </w:rPr>
      </w:pPr>
      <w:r w:rsidRPr="0001398F">
        <w:t>- экскурсии, походы выходного дня (на предприятия села),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 w:rsidR="006442A4" w:rsidRPr="006442A4">
        <w:rPr>
          <w:color w:val="222222"/>
          <w:sz w:val="28"/>
          <w:szCs w:val="28"/>
        </w:rPr>
        <w:t xml:space="preserve"> </w:t>
      </w:r>
      <w:r w:rsidR="006442A4">
        <w:rPr>
          <w:color w:val="222222"/>
          <w:sz w:val="28"/>
          <w:szCs w:val="28"/>
        </w:rPr>
        <w:t xml:space="preserve"> </w:t>
      </w:r>
    </w:p>
    <w:p w:rsidR="00F42A5C" w:rsidRDefault="006442A4" w:rsidP="00F42A5C">
      <w:pPr>
        <w:pStyle w:val="a9"/>
        <w:shd w:val="clear" w:color="auto" w:fill="FEFEFE"/>
        <w:spacing w:before="250" w:beforeAutospacing="0" w:after="250" w:afterAutospacing="0"/>
        <w:ind w:right="-30" w:firstLine="720"/>
        <w:jc w:val="both"/>
      </w:pPr>
      <w:r w:rsidRPr="006442A4">
        <w:lastRenderedPageBreak/>
        <w:t>Экскурсии устраиваются с целью полнее раскрыть отдельную тему учебной программы.</w:t>
      </w:r>
      <w:r>
        <w:t xml:space="preserve"> </w:t>
      </w:r>
      <w:r w:rsidRPr="006442A4">
        <w:t>При организации экскурсий с учащимися учитель четко продумывает цели и задачи выхода в природу. Прекрасное в природе не только воздействует на ум ребенка, но и обогащает его духовный мир. Поэтому задача учителя — научить детей видеть и чувствовать в при</w:t>
      </w:r>
      <w:r w:rsidRPr="006442A4">
        <w:softHyphen/>
        <w:t>роде гармонию цвета, линий, форм</w:t>
      </w:r>
      <w:proofErr w:type="gramStart"/>
      <w:r w:rsidR="0026338A">
        <w:t>.</w:t>
      </w:r>
      <w:proofErr w:type="gramEnd"/>
      <w:r w:rsidR="0026338A">
        <w:t xml:space="preserve"> </w:t>
      </w:r>
      <w:r>
        <w:t xml:space="preserve"> (</w:t>
      </w:r>
      <w:proofErr w:type="gramStart"/>
      <w:r>
        <w:t>о</w:t>
      </w:r>
      <w:proofErr w:type="gramEnd"/>
      <w:r>
        <w:t>сенний, весенний периоды)</w:t>
      </w:r>
    </w:p>
    <w:p w:rsidR="00F42A5C" w:rsidRDefault="00F42A5C" w:rsidP="0026338A">
      <w:pPr>
        <w:pStyle w:val="a9"/>
        <w:shd w:val="clear" w:color="auto" w:fill="FEFEFE"/>
        <w:spacing w:before="250" w:beforeAutospacing="0" w:after="250" w:afterAutospacing="0"/>
        <w:ind w:right="-30" w:firstLine="720"/>
        <w:jc w:val="both"/>
      </w:pPr>
      <w:proofErr w:type="gramStart"/>
      <w:r>
        <w:t>Традиционный</w:t>
      </w:r>
      <w:proofErr w:type="gramEnd"/>
      <w:r>
        <w:t xml:space="preserve"> «Осенний </w:t>
      </w:r>
      <w:proofErr w:type="spellStart"/>
      <w:r>
        <w:t>Турслёт</w:t>
      </w:r>
      <w:proofErr w:type="spellEnd"/>
      <w:r>
        <w:t>» организован совместно с родителями.</w:t>
      </w:r>
    </w:p>
    <w:p w:rsidR="00F42A5C" w:rsidRDefault="00F42A5C" w:rsidP="0026338A">
      <w:pPr>
        <w:pStyle w:val="a9"/>
        <w:shd w:val="clear" w:color="auto" w:fill="FEFEFE"/>
        <w:spacing w:before="250" w:beforeAutospacing="0" w:after="250" w:afterAutospacing="0"/>
        <w:ind w:right="-30" w:firstLine="720"/>
        <w:jc w:val="both"/>
      </w:pPr>
      <w:r>
        <w:t xml:space="preserve">«Туристические эстафеты», где прослеживается связь поколений, так как принимают </w:t>
      </w:r>
      <w:proofErr w:type="gramStart"/>
      <w:r>
        <w:t>участие</w:t>
      </w:r>
      <w:proofErr w:type="gramEnd"/>
      <w:r>
        <w:t xml:space="preserve">  как родители, так и дедушки и бабушки учащихся.</w:t>
      </w:r>
    </w:p>
    <w:p w:rsidR="0026338A" w:rsidRPr="0026338A" w:rsidRDefault="0026338A" w:rsidP="0026338A">
      <w:pPr>
        <w:pStyle w:val="a9"/>
        <w:shd w:val="clear" w:color="auto" w:fill="FEFEFE"/>
        <w:spacing w:before="250" w:beforeAutospacing="0" w:after="250" w:afterAutospacing="0"/>
        <w:ind w:right="-30" w:firstLine="720"/>
        <w:jc w:val="both"/>
      </w:pPr>
      <w:r>
        <w:t>Ознакомит</w:t>
      </w:r>
      <w:r w:rsidR="00E00C00">
        <w:t>ельные экскурсии были организованы</w:t>
      </w:r>
      <w:r w:rsidR="00BB782A">
        <w:t xml:space="preserve"> ко Дню пап</w:t>
      </w:r>
      <w:r w:rsidR="00E00C00">
        <w:t xml:space="preserve"> на электростанцию, в п. Де-</w:t>
      </w:r>
      <w:proofErr w:type="spellStart"/>
      <w:r w:rsidR="00E00C00">
        <w:t>кастри</w:t>
      </w:r>
      <w:proofErr w:type="spellEnd"/>
      <w:r w:rsidR="00E00C00">
        <w:t xml:space="preserve"> на Терминал.</w:t>
      </w:r>
    </w:p>
    <w:p w:rsidR="00614C6B" w:rsidRDefault="00F22D28" w:rsidP="0001398F">
      <w:pPr>
        <w:ind w:left="1134" w:right="851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2.2.5. </w:t>
      </w:r>
      <w:r w:rsidR="002177D2" w:rsidRPr="0001398F">
        <w:rPr>
          <w:b/>
          <w:sz w:val="24"/>
          <w:szCs w:val="24"/>
        </w:rPr>
        <w:t>Организация предметно – пространственной среды</w:t>
      </w:r>
      <w:r w:rsidR="00614C6B">
        <w:rPr>
          <w:b/>
          <w:sz w:val="24"/>
          <w:szCs w:val="24"/>
        </w:rPr>
        <w:t xml:space="preserve"> </w:t>
      </w:r>
    </w:p>
    <w:p w:rsidR="00BB07CE" w:rsidRDefault="00BB07CE" w:rsidP="0001398F">
      <w:pPr>
        <w:ind w:left="1134" w:right="851" w:hanging="142"/>
        <w:jc w:val="center"/>
        <w:rPr>
          <w:b/>
          <w:sz w:val="24"/>
          <w:szCs w:val="24"/>
        </w:rPr>
      </w:pPr>
    </w:p>
    <w:p w:rsidR="00F14474" w:rsidRPr="0001398F" w:rsidRDefault="00F14474" w:rsidP="0001398F">
      <w:pPr>
        <w:ind w:left="1134" w:right="851"/>
        <w:jc w:val="both"/>
        <w:rPr>
          <w:b/>
          <w:sz w:val="24"/>
          <w:szCs w:val="24"/>
        </w:rPr>
      </w:pPr>
    </w:p>
    <w:p w:rsidR="00F14474" w:rsidRPr="00E00C00" w:rsidRDefault="00F14474" w:rsidP="00F22D28">
      <w:pPr>
        <w:ind w:right="-1" w:firstLine="720"/>
        <w:jc w:val="both"/>
        <w:rPr>
          <w:sz w:val="24"/>
          <w:szCs w:val="24"/>
        </w:rPr>
      </w:pPr>
      <w:r w:rsidRPr="00E00C00">
        <w:rPr>
          <w:sz w:val="24"/>
          <w:szCs w:val="24"/>
        </w:rPr>
        <w:t>Окружающая ребенка предметно-пространственная среда школы, при условии ее 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</w:t>
      </w:r>
      <w:r w:rsidR="0001398F" w:rsidRPr="00E00C00">
        <w:rPr>
          <w:sz w:val="24"/>
          <w:szCs w:val="24"/>
        </w:rPr>
        <w:t xml:space="preserve"> позитивному восприятию ребенком школы.</w:t>
      </w:r>
    </w:p>
    <w:p w:rsidR="003C032D" w:rsidRDefault="00C44F1D" w:rsidP="00F22D28">
      <w:p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jc w:val="both"/>
        <w:rPr>
          <w:sz w:val="24"/>
          <w:szCs w:val="24"/>
          <w:shd w:val="clear" w:color="auto" w:fill="FFFFFF"/>
        </w:rPr>
      </w:pPr>
      <w:r w:rsidRPr="00E00C00">
        <w:rPr>
          <w:sz w:val="24"/>
          <w:szCs w:val="24"/>
          <w:shd w:val="clear" w:color="auto" w:fill="FFFFFF"/>
        </w:rPr>
        <w:tab/>
        <w:t xml:space="preserve">Благоприятная среда складывается из мелочей, которые обеспечивают комфорт и эстетичность того пространства, </w:t>
      </w:r>
      <w:proofErr w:type="gramStart"/>
      <w:r w:rsidRPr="00E00C00">
        <w:rPr>
          <w:sz w:val="24"/>
          <w:szCs w:val="24"/>
          <w:shd w:val="clear" w:color="auto" w:fill="FFFFFF"/>
        </w:rPr>
        <w:t>к</w:t>
      </w:r>
      <w:proofErr w:type="gramEnd"/>
      <w:r w:rsidRPr="00E00C00">
        <w:rPr>
          <w:sz w:val="24"/>
          <w:szCs w:val="24"/>
          <w:shd w:val="clear" w:color="auto" w:fill="FFFFFF"/>
        </w:rPr>
        <w:t xml:space="preserve"> </w:t>
      </w:r>
      <w:proofErr w:type="gramStart"/>
      <w:r w:rsidRPr="00E00C00">
        <w:rPr>
          <w:sz w:val="24"/>
          <w:szCs w:val="24"/>
          <w:shd w:val="clear" w:color="auto" w:fill="FFFFFF"/>
        </w:rPr>
        <w:t>котором</w:t>
      </w:r>
      <w:proofErr w:type="gramEnd"/>
      <w:r w:rsidRPr="00E00C00">
        <w:rPr>
          <w:sz w:val="24"/>
          <w:szCs w:val="24"/>
          <w:shd w:val="clear" w:color="auto" w:fill="FFFFFF"/>
        </w:rPr>
        <w:t xml:space="preserve"> осуществляется любой – не только педагогический – процесс. В этом немаловажную роль играют красивые и гигиеничные отделочные материалы, функциональные элементы интерьера.</w:t>
      </w:r>
    </w:p>
    <w:p w:rsidR="006758B5" w:rsidRPr="006758B5" w:rsidRDefault="006758B5" w:rsidP="00F22D28">
      <w:p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C44F1D" w:rsidRPr="006758B5" w:rsidRDefault="00C44F1D" w:rsidP="00F22D28">
      <w:p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jc w:val="both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В предметно - развивающую среду</w:t>
      </w:r>
      <w:r w:rsidR="00E00C00"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МБОУ СОШ с. Большие Санники</w:t>
      </w: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 входят следующие зоны:</w:t>
      </w:r>
    </w:p>
    <w:p w:rsidR="00C44F1D" w:rsidRPr="006758B5" w:rsidRDefault="003041EF" w:rsidP="003041EF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Открытая образовательная среда, где участниками детско-взрослой общности являются учащиеся, педагоги, родители.</w:t>
      </w:r>
    </w:p>
    <w:p w:rsidR="000D4C09" w:rsidRPr="006758B5" w:rsidRDefault="000D4C09" w:rsidP="000D4C09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Игровая зона с шахматами и шашками.</w:t>
      </w:r>
    </w:p>
    <w:p w:rsidR="006758B5" w:rsidRPr="006758B5" w:rsidRDefault="006758B5" w:rsidP="006758B5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Творческая зона с работами учащихся.</w:t>
      </w:r>
    </w:p>
    <w:p w:rsidR="006758B5" w:rsidRPr="006758B5" w:rsidRDefault="006758B5" w:rsidP="000D4C09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К году Культурного наследия народов России</w:t>
      </w:r>
    </w:p>
    <w:p w:rsidR="000D4C09" w:rsidRPr="006758B5" w:rsidRDefault="006758B5" w:rsidP="006758B5">
      <w:pPr>
        <w:pStyle w:val="a4"/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left="720" w:right="-1" w:firstLine="0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Проект « Уголок забытых вещей» с экспонатами от местных жителей</w:t>
      </w:r>
    </w:p>
    <w:p w:rsidR="003041EF" w:rsidRPr="006758B5" w:rsidRDefault="003041EF" w:rsidP="003041EF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Проект «Путь к успеху</w:t>
      </w:r>
      <w:r w:rsidR="000D4C09"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»</w:t>
      </w: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D4C09"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участников Районной</w:t>
      </w: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Новогодней ёлки.</w:t>
      </w:r>
    </w:p>
    <w:p w:rsidR="003041EF" w:rsidRPr="006758B5" w:rsidRDefault="003041EF" w:rsidP="003041EF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Проект «Посмотри, как </w:t>
      </w:r>
      <w:r w:rsidR="00D95C80"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хорош мир, в котором ты живёшь» с фотоматериалами природы родного села.</w:t>
      </w:r>
    </w:p>
    <w:p w:rsidR="000D4C09" w:rsidRPr="006758B5" w:rsidRDefault="000D4C09" w:rsidP="003041EF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Проект волонтёрской деятельности «Окрасим мир добрыми делами» с фотозоной добрых дел помощи пожилым жителям нашего села</w:t>
      </w:r>
    </w:p>
    <w:p w:rsidR="000D4C09" w:rsidRPr="006758B5" w:rsidRDefault="000D4C09" w:rsidP="006758B5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Экологический проект «Экология – дело каждого», где размещены рисун</w:t>
      </w:r>
      <w:r w:rsidR="006758B5"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ки экологической направленности</w:t>
      </w:r>
    </w:p>
    <w:p w:rsidR="00055FBF" w:rsidRDefault="003041EF" w:rsidP="00415970">
      <w:pPr>
        <w:pStyle w:val="a4"/>
        <w:numPr>
          <w:ilvl w:val="0"/>
          <w:numId w:val="40"/>
        </w:num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6758B5"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  <w:t>Проект ШСК «БАРС»</w:t>
      </w:r>
    </w:p>
    <w:p w:rsidR="00BB782A" w:rsidRDefault="00BB782A" w:rsidP="00BB782A">
      <w:p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</w:p>
    <w:p w:rsidR="00BB782A" w:rsidRDefault="00BB782A" w:rsidP="00BB782A">
      <w:p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</w:p>
    <w:p w:rsidR="00BB782A" w:rsidRPr="00BB782A" w:rsidRDefault="00BB782A" w:rsidP="00BB782A">
      <w:pPr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right="-1"/>
        <w:rPr>
          <w:rStyle w:val="ab"/>
          <w:bCs/>
          <w:i w:val="0"/>
          <w:color w:val="000000" w:themeColor="text1"/>
          <w:sz w:val="24"/>
          <w:szCs w:val="24"/>
          <w:shd w:val="clear" w:color="auto" w:fill="FFFFFF"/>
        </w:rPr>
      </w:pPr>
    </w:p>
    <w:p w:rsidR="006758B5" w:rsidRPr="006758B5" w:rsidRDefault="006758B5" w:rsidP="00BB782A">
      <w:pPr>
        <w:pStyle w:val="a4"/>
        <w:tabs>
          <w:tab w:val="left" w:pos="1896"/>
          <w:tab w:val="left" w:pos="3562"/>
          <w:tab w:val="left" w:pos="4915"/>
          <w:tab w:val="left" w:pos="6023"/>
          <w:tab w:val="left" w:pos="8233"/>
          <w:tab w:val="left" w:pos="9425"/>
          <w:tab w:val="left" w:pos="9919"/>
        </w:tabs>
        <w:ind w:left="720" w:right="-1" w:firstLine="0"/>
        <w:rPr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9E665B" w:rsidRDefault="00630396" w:rsidP="00346623">
      <w:pPr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2.2.6. </w:t>
      </w:r>
      <w:r w:rsidR="007C264B" w:rsidRPr="0001398F">
        <w:rPr>
          <w:b/>
          <w:sz w:val="24"/>
          <w:szCs w:val="24"/>
        </w:rPr>
        <w:t>Взаимодействие с родителями (законными представителями)</w:t>
      </w:r>
      <w:r w:rsidR="009E665B">
        <w:rPr>
          <w:b/>
          <w:sz w:val="24"/>
          <w:szCs w:val="24"/>
        </w:rPr>
        <w:t xml:space="preserve"> </w:t>
      </w:r>
    </w:p>
    <w:p w:rsidR="00BB07CE" w:rsidRDefault="00BB07CE" w:rsidP="00346623">
      <w:pPr>
        <w:ind w:right="851"/>
        <w:jc w:val="both"/>
        <w:rPr>
          <w:b/>
          <w:sz w:val="24"/>
          <w:szCs w:val="24"/>
        </w:rPr>
      </w:pPr>
    </w:p>
    <w:p w:rsidR="007C264B" w:rsidRPr="00055FBF" w:rsidRDefault="007C264B" w:rsidP="00346623">
      <w:pPr>
        <w:pStyle w:val="a3"/>
        <w:ind w:right="851" w:firstLine="720"/>
        <w:rPr>
          <w:b/>
          <w:sz w:val="24"/>
          <w:szCs w:val="24"/>
        </w:rPr>
      </w:pPr>
      <w:r w:rsidRPr="00415970">
        <w:rPr>
          <w:sz w:val="24"/>
          <w:szCs w:val="24"/>
        </w:rPr>
        <w:t>Работа</w:t>
      </w:r>
      <w:r w:rsidRPr="00415970">
        <w:rPr>
          <w:spacing w:val="-3"/>
          <w:sz w:val="24"/>
          <w:szCs w:val="24"/>
        </w:rPr>
        <w:t xml:space="preserve"> </w:t>
      </w:r>
      <w:r w:rsidRPr="00415970">
        <w:rPr>
          <w:sz w:val="24"/>
          <w:szCs w:val="24"/>
        </w:rPr>
        <w:t>с</w:t>
      </w:r>
      <w:r w:rsidRPr="00415970">
        <w:rPr>
          <w:spacing w:val="-3"/>
          <w:sz w:val="24"/>
          <w:szCs w:val="24"/>
        </w:rPr>
        <w:t xml:space="preserve"> </w:t>
      </w:r>
      <w:r w:rsidRPr="00415970">
        <w:rPr>
          <w:sz w:val="24"/>
          <w:szCs w:val="24"/>
        </w:rPr>
        <w:t>родителями</w:t>
      </w:r>
      <w:r w:rsidRPr="00415970">
        <w:rPr>
          <w:spacing w:val="-4"/>
          <w:sz w:val="24"/>
          <w:szCs w:val="24"/>
        </w:rPr>
        <w:t xml:space="preserve"> </w:t>
      </w:r>
      <w:r w:rsidRPr="00415970">
        <w:rPr>
          <w:sz w:val="24"/>
          <w:szCs w:val="24"/>
        </w:rPr>
        <w:t>или</w:t>
      </w:r>
      <w:r w:rsidRPr="00415970">
        <w:rPr>
          <w:spacing w:val="-3"/>
          <w:sz w:val="24"/>
          <w:szCs w:val="24"/>
        </w:rPr>
        <w:t xml:space="preserve"> </w:t>
      </w:r>
      <w:r w:rsidRPr="00415970">
        <w:rPr>
          <w:sz w:val="24"/>
          <w:szCs w:val="24"/>
        </w:rPr>
        <w:t>законными</w:t>
      </w:r>
      <w:r w:rsidRPr="00415970">
        <w:rPr>
          <w:spacing w:val="-3"/>
          <w:sz w:val="24"/>
          <w:szCs w:val="24"/>
        </w:rPr>
        <w:t xml:space="preserve"> </w:t>
      </w:r>
      <w:r w:rsidRPr="00415970">
        <w:rPr>
          <w:sz w:val="24"/>
          <w:szCs w:val="24"/>
        </w:rPr>
        <w:t>представителями</w:t>
      </w:r>
      <w:r w:rsidRPr="00415970">
        <w:rPr>
          <w:spacing w:val="-3"/>
          <w:sz w:val="24"/>
          <w:szCs w:val="24"/>
        </w:rPr>
        <w:t xml:space="preserve"> </w:t>
      </w:r>
      <w:r w:rsidRPr="00415970">
        <w:rPr>
          <w:sz w:val="24"/>
          <w:szCs w:val="24"/>
        </w:rPr>
        <w:t>школьников</w:t>
      </w:r>
      <w:r w:rsidRPr="00415970">
        <w:rPr>
          <w:spacing w:val="-3"/>
          <w:sz w:val="24"/>
          <w:szCs w:val="24"/>
        </w:rPr>
        <w:t xml:space="preserve"> </w:t>
      </w:r>
      <w:r w:rsidRPr="00415970">
        <w:rPr>
          <w:sz w:val="24"/>
          <w:szCs w:val="24"/>
        </w:rPr>
        <w:t>осуществляется</w:t>
      </w:r>
      <w:r w:rsidRPr="00415970">
        <w:rPr>
          <w:spacing w:val="-3"/>
          <w:sz w:val="24"/>
          <w:szCs w:val="24"/>
        </w:rPr>
        <w:t xml:space="preserve"> </w:t>
      </w:r>
      <w:r w:rsidRPr="00415970">
        <w:rPr>
          <w:sz w:val="24"/>
          <w:szCs w:val="24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</w:t>
      </w:r>
      <w:r w:rsidR="00BA106C" w:rsidRPr="00415970">
        <w:rPr>
          <w:sz w:val="24"/>
          <w:szCs w:val="24"/>
        </w:rPr>
        <w:t xml:space="preserve"> представителями школьников осуществляется</w:t>
      </w:r>
      <w:r w:rsidR="00BA106C" w:rsidRPr="0001398F">
        <w:rPr>
          <w:sz w:val="24"/>
          <w:szCs w:val="24"/>
        </w:rPr>
        <w:t xml:space="preserve"> в рамках следующих видов и форм деятельности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b/>
          <w:bCs/>
          <w:iCs/>
          <w:color w:val="181818"/>
          <w:sz w:val="24"/>
          <w:szCs w:val="24"/>
          <w:lang w:eastAsia="ru-RU"/>
        </w:rPr>
        <w:lastRenderedPageBreak/>
        <w:t>1.Повышение педагогической культуры родителей</w:t>
      </w:r>
      <w:r w:rsidRPr="003A3CFA">
        <w:rPr>
          <w:bCs/>
          <w:iCs/>
          <w:color w:val="181818"/>
          <w:sz w:val="24"/>
          <w:szCs w:val="24"/>
          <w:lang w:eastAsia="ru-RU"/>
        </w:rPr>
        <w:t>.</w:t>
      </w:r>
      <w:r w:rsidR="00055FBF">
        <w:rPr>
          <w:bCs/>
          <w:iCs/>
          <w:color w:val="181818"/>
          <w:sz w:val="24"/>
          <w:szCs w:val="24"/>
          <w:lang w:eastAsia="ru-RU"/>
        </w:rPr>
        <w:t xml:space="preserve"> 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b/>
          <w:color w:val="181818"/>
          <w:sz w:val="24"/>
          <w:szCs w:val="24"/>
          <w:lang w:eastAsia="ru-RU"/>
        </w:rPr>
      </w:pPr>
      <w:r w:rsidRPr="003A3CFA">
        <w:rPr>
          <w:b/>
          <w:bCs/>
          <w:iCs/>
          <w:color w:val="181818"/>
          <w:sz w:val="24"/>
          <w:szCs w:val="24"/>
          <w:lang w:eastAsia="ru-RU"/>
        </w:rPr>
        <w:t>2.Повышение правовой культуры родителей</w:t>
      </w:r>
      <w:r w:rsidRPr="003A3CFA">
        <w:rPr>
          <w:b/>
          <w:iCs/>
          <w:color w:val="181818"/>
          <w:sz w:val="24"/>
          <w:szCs w:val="24"/>
          <w:lang w:eastAsia="ru-RU"/>
        </w:rPr>
        <w:t>.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b/>
          <w:color w:val="181818"/>
          <w:sz w:val="24"/>
          <w:szCs w:val="24"/>
          <w:lang w:eastAsia="ru-RU"/>
        </w:rPr>
      </w:pPr>
      <w:r w:rsidRPr="003A3CFA">
        <w:rPr>
          <w:b/>
          <w:bCs/>
          <w:iCs/>
          <w:color w:val="181818"/>
          <w:sz w:val="24"/>
          <w:szCs w:val="24"/>
          <w:lang w:eastAsia="ru-RU"/>
        </w:rPr>
        <w:t>3. Психолого-педагогическое просвещение родителей через родительские собрания и консультации.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b/>
          <w:color w:val="181818"/>
          <w:sz w:val="24"/>
          <w:szCs w:val="24"/>
          <w:lang w:eastAsia="ru-RU"/>
        </w:rPr>
      </w:pPr>
      <w:r w:rsidRPr="003A3CFA">
        <w:rPr>
          <w:b/>
          <w:bCs/>
          <w:iCs/>
          <w:color w:val="181818"/>
          <w:sz w:val="24"/>
          <w:szCs w:val="24"/>
          <w:lang w:eastAsia="ru-RU"/>
        </w:rPr>
        <w:t>4.Массовые мероприятия с родителями, организация совместной общественно значимой деятельности и досуга родителей и учащихся:</w:t>
      </w:r>
    </w:p>
    <w:p w:rsidR="0015040C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 участие родителей в конкурсах, выставках, праздниках и других мероприятиях, проводимых в классе, школе.</w:t>
      </w:r>
    </w:p>
    <w:p w:rsidR="00415970" w:rsidRDefault="00415970" w:rsidP="0015040C">
      <w:pPr>
        <w:widowControl/>
        <w:shd w:val="clear" w:color="auto" w:fill="FFFFFF"/>
        <w:autoSpaceDE/>
        <w:autoSpaceDN/>
        <w:spacing w:after="20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- </w:t>
      </w:r>
      <w:proofErr w:type="spellStart"/>
      <w:r>
        <w:rPr>
          <w:color w:val="181818"/>
          <w:sz w:val="24"/>
          <w:szCs w:val="24"/>
          <w:lang w:eastAsia="ru-RU"/>
        </w:rPr>
        <w:t>Турслёт</w:t>
      </w:r>
      <w:proofErr w:type="spellEnd"/>
      <w:r>
        <w:rPr>
          <w:color w:val="181818"/>
          <w:sz w:val="24"/>
          <w:szCs w:val="24"/>
          <w:lang w:eastAsia="ru-RU"/>
        </w:rPr>
        <w:t xml:space="preserve"> с родителями.</w:t>
      </w:r>
    </w:p>
    <w:p w:rsidR="00415970" w:rsidRPr="003A3CFA" w:rsidRDefault="00415970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- «Туристические эстафеты» 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b/>
          <w:color w:val="181818"/>
          <w:sz w:val="24"/>
          <w:szCs w:val="24"/>
          <w:lang w:eastAsia="ru-RU"/>
        </w:rPr>
      </w:pPr>
      <w:r w:rsidRPr="003A3CFA">
        <w:rPr>
          <w:b/>
          <w:bCs/>
          <w:iCs/>
          <w:color w:val="181818"/>
          <w:sz w:val="24"/>
          <w:szCs w:val="24"/>
          <w:lang w:eastAsia="ru-RU"/>
        </w:rPr>
        <w:t>5. Проведение открытых мероприятий для родителей;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 поздравление мам и бабушек с Днём Матери;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 поздравление бабушек и дедушек с Днём пожилого человека. 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bCs/>
          <w:iCs/>
          <w:color w:val="181818"/>
          <w:sz w:val="24"/>
          <w:szCs w:val="24"/>
          <w:lang w:eastAsia="ru-RU"/>
        </w:rPr>
        <w:t xml:space="preserve"> 6. </w:t>
      </w:r>
      <w:r w:rsidRPr="003A3CFA">
        <w:rPr>
          <w:b/>
          <w:bCs/>
          <w:iCs/>
          <w:color w:val="181818"/>
          <w:sz w:val="24"/>
          <w:szCs w:val="24"/>
          <w:lang w:eastAsia="ru-RU"/>
        </w:rPr>
        <w:t>Привлечение родителей к управлению образовательным учреждением, образовательным процессом: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 организация деят</w:t>
      </w:r>
      <w:r w:rsidR="00415970">
        <w:rPr>
          <w:color w:val="181818"/>
          <w:sz w:val="24"/>
          <w:szCs w:val="24"/>
          <w:lang w:eastAsia="ru-RU"/>
        </w:rPr>
        <w:t>ельности Родительского комитета.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-ознакомление  родительской общественности с Уставом школы;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-проведение   классных родительских собраний, в рамках которых происходит ознакомление с основными положениями ФГОС и Концепциями.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bCs/>
          <w:iCs/>
          <w:color w:val="181818"/>
          <w:sz w:val="24"/>
          <w:szCs w:val="24"/>
          <w:lang w:eastAsia="ru-RU"/>
        </w:rPr>
        <w:t>7.Пропаганда здорового образа жизни в семье: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 организация режима дня и сбалансированного питания детей в семье;</w:t>
      </w:r>
    </w:p>
    <w:p w:rsidR="0015040C" w:rsidRPr="003A3CFA" w:rsidRDefault="0015040C" w:rsidP="0015040C">
      <w:pPr>
        <w:widowControl/>
        <w:shd w:val="clear" w:color="auto" w:fill="FFFFFF"/>
        <w:autoSpaceDE/>
        <w:autoSpaceDN/>
        <w:spacing w:after="2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3CFA">
        <w:rPr>
          <w:color w:val="181818"/>
          <w:sz w:val="24"/>
          <w:szCs w:val="24"/>
          <w:lang w:eastAsia="ru-RU"/>
        </w:rPr>
        <w:t>- совместное изучение правил дорожного движения и безопасного поведения на дорогах.</w:t>
      </w:r>
    </w:p>
    <w:p w:rsidR="00A25800" w:rsidRDefault="0015040C" w:rsidP="003A3CFA">
      <w:pPr>
        <w:widowControl/>
        <w:shd w:val="clear" w:color="auto" w:fill="FFFFFF"/>
        <w:autoSpaceDE/>
        <w:autoSpaceDN/>
        <w:spacing w:after="20"/>
        <w:jc w:val="both"/>
        <w:rPr>
          <w:color w:val="000000"/>
          <w:sz w:val="24"/>
          <w:szCs w:val="24"/>
          <w:shd w:val="clear" w:color="auto" w:fill="FFFFFF"/>
        </w:rPr>
      </w:pPr>
      <w:r w:rsidRPr="003A3CFA">
        <w:rPr>
          <w:color w:val="181818"/>
          <w:sz w:val="24"/>
          <w:szCs w:val="24"/>
          <w:lang w:eastAsia="ru-RU"/>
        </w:rPr>
        <w:t xml:space="preserve">       </w:t>
      </w:r>
      <w:r w:rsidR="003A3CFA">
        <w:rPr>
          <w:color w:val="181818"/>
          <w:sz w:val="24"/>
          <w:szCs w:val="24"/>
          <w:lang w:eastAsia="ru-RU"/>
        </w:rPr>
        <w:t xml:space="preserve">             </w:t>
      </w:r>
      <w:r w:rsidR="00A25800" w:rsidRPr="00A25800">
        <w:rPr>
          <w:color w:val="000000"/>
          <w:sz w:val="24"/>
          <w:szCs w:val="24"/>
          <w:shd w:val="clear" w:color="auto" w:fill="FFFFFF"/>
        </w:rPr>
        <w:t xml:space="preserve">Работа с родителями в </w:t>
      </w:r>
      <w:r w:rsidR="00415970">
        <w:rPr>
          <w:color w:val="000000"/>
          <w:sz w:val="24"/>
          <w:szCs w:val="24"/>
          <w:shd w:val="clear" w:color="auto" w:fill="FFFFFF"/>
        </w:rPr>
        <w:t>МБОУ СОШ с. Большие Санники</w:t>
      </w:r>
      <w:r w:rsidR="00A25800" w:rsidRPr="00A25800">
        <w:rPr>
          <w:color w:val="000000"/>
          <w:sz w:val="24"/>
          <w:szCs w:val="24"/>
          <w:shd w:val="clear" w:color="auto" w:fill="FFFFFF"/>
        </w:rPr>
        <w:t xml:space="preserve"> строится в соответствии с планом, в </w:t>
      </w:r>
      <w:r w:rsidR="00A25800">
        <w:rPr>
          <w:color w:val="000000"/>
          <w:sz w:val="24"/>
          <w:szCs w:val="24"/>
          <w:shd w:val="clear" w:color="auto" w:fill="FFFFFF"/>
        </w:rPr>
        <w:t>который вошли такие мероприятия: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формирование родительского актива школы; 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проведение классных родительских собраний; 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>оформление стенда «Для вас, родители!» и регулярное обновление е</w:t>
      </w:r>
      <w:r>
        <w:rPr>
          <w:color w:val="000000"/>
          <w:sz w:val="24"/>
          <w:szCs w:val="24"/>
          <w:shd w:val="clear" w:color="auto" w:fill="FFFFFF"/>
        </w:rPr>
        <w:t>го материалов;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>заседания родительского комитета школы;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 информирование родителей о работе объединений внеурочной деятельности, факультативов в школе;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 беседы членов родительского комитета с родителями, не обеспечивающими </w:t>
      </w:r>
      <w:proofErr w:type="gramStart"/>
      <w:r w:rsidRPr="00A25800">
        <w:rPr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A25800">
        <w:rPr>
          <w:color w:val="000000"/>
          <w:sz w:val="24"/>
          <w:szCs w:val="24"/>
          <w:shd w:val="clear" w:color="auto" w:fill="FFFFFF"/>
        </w:rPr>
        <w:t xml:space="preserve"> своими детьми; 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работа с семьями, состоящими на различных видах учёта; 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контроль выполнения санитарно-гигиенического режима в школе, организации питания школьников; 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участие родителей в субботниках; 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проведение консультаций для родителей по вопросам организации внеклассной работы; </w:t>
      </w:r>
    </w:p>
    <w:p w:rsidR="00A25800" w:rsidRPr="00A2580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привлечение родителей к проведению </w:t>
      </w:r>
      <w:proofErr w:type="spellStart"/>
      <w:r w:rsidRPr="00A25800">
        <w:rPr>
          <w:color w:val="000000"/>
          <w:sz w:val="24"/>
          <w:szCs w:val="24"/>
          <w:shd w:val="clear" w:color="auto" w:fill="FFFFFF"/>
        </w:rPr>
        <w:t>профорие</w:t>
      </w:r>
      <w:r>
        <w:rPr>
          <w:color w:val="000000"/>
          <w:sz w:val="24"/>
          <w:szCs w:val="24"/>
          <w:shd w:val="clear" w:color="auto" w:fill="FFFFFF"/>
        </w:rPr>
        <w:t>нтационной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работы (по классам);</w:t>
      </w:r>
    </w:p>
    <w:p w:rsidR="00A25800" w:rsidRPr="00415970" w:rsidRDefault="00A25800" w:rsidP="00A25800">
      <w:pPr>
        <w:pStyle w:val="a4"/>
        <w:widowControl/>
        <w:numPr>
          <w:ilvl w:val="0"/>
          <w:numId w:val="30"/>
        </w:numPr>
        <w:shd w:val="clear" w:color="auto" w:fill="FFFFFF"/>
        <w:autoSpaceDE/>
        <w:autoSpaceDN/>
        <w:spacing w:after="20"/>
        <w:rPr>
          <w:color w:val="181818"/>
          <w:sz w:val="24"/>
          <w:szCs w:val="24"/>
          <w:lang w:eastAsia="ru-RU"/>
        </w:rPr>
      </w:pPr>
      <w:r w:rsidRPr="00A25800">
        <w:rPr>
          <w:color w:val="000000"/>
          <w:sz w:val="24"/>
          <w:szCs w:val="24"/>
          <w:shd w:val="clear" w:color="auto" w:fill="FFFFFF"/>
        </w:rPr>
        <w:t xml:space="preserve">привлечение родителей к оказанию помощи в проведении классных и общешкольных внеклассных мероприятий: праздников, Дней здоровья, соревнований подготовка к </w:t>
      </w:r>
      <w:r w:rsidRPr="00415970">
        <w:rPr>
          <w:color w:val="000000"/>
          <w:sz w:val="24"/>
          <w:szCs w:val="24"/>
          <w:shd w:val="clear" w:color="auto" w:fill="FFFFFF"/>
        </w:rPr>
        <w:t>мероприятиям, посвящённы</w:t>
      </w:r>
      <w:r w:rsidR="00A011AA">
        <w:rPr>
          <w:color w:val="000000"/>
          <w:sz w:val="24"/>
          <w:szCs w:val="24"/>
          <w:shd w:val="clear" w:color="auto" w:fill="FFFFFF"/>
        </w:rPr>
        <w:t>м Дню Победы, праздникам 1 сентября, Последнего звонка и Выпускного вечера.</w:t>
      </w:r>
      <w:r w:rsidR="003A3CFA" w:rsidRPr="00415970">
        <w:rPr>
          <w:color w:val="181818"/>
          <w:sz w:val="24"/>
          <w:szCs w:val="24"/>
          <w:lang w:eastAsia="ru-RU"/>
        </w:rPr>
        <w:t xml:space="preserve">     </w:t>
      </w:r>
    </w:p>
    <w:p w:rsidR="0015040C" w:rsidRPr="00A25800" w:rsidRDefault="00A25800" w:rsidP="00A25800">
      <w:pPr>
        <w:widowControl/>
        <w:shd w:val="clear" w:color="auto" w:fill="FFFFFF"/>
        <w:autoSpaceDE/>
        <w:autoSpaceDN/>
        <w:spacing w:after="20"/>
        <w:ind w:firstLine="423"/>
        <w:jc w:val="both"/>
        <w:rPr>
          <w:color w:val="181818"/>
          <w:sz w:val="24"/>
          <w:szCs w:val="24"/>
          <w:lang w:eastAsia="ru-RU"/>
        </w:rPr>
      </w:pPr>
      <w:r w:rsidRPr="00415970">
        <w:rPr>
          <w:color w:val="000000"/>
          <w:sz w:val="24"/>
          <w:szCs w:val="24"/>
          <w:shd w:val="clear" w:color="auto" w:fill="FFFFFF"/>
        </w:rPr>
        <w:t xml:space="preserve">Результативным </w:t>
      </w:r>
      <w:proofErr w:type="spellStart"/>
      <w:r w:rsidRPr="00415970">
        <w:rPr>
          <w:color w:val="000000"/>
          <w:sz w:val="24"/>
          <w:szCs w:val="24"/>
          <w:shd w:val="clear" w:color="auto" w:fill="FFFFFF"/>
        </w:rPr>
        <w:t>воспитательно</w:t>
      </w:r>
      <w:proofErr w:type="spellEnd"/>
      <w:r w:rsidRPr="00415970">
        <w:rPr>
          <w:color w:val="000000"/>
          <w:sz w:val="24"/>
          <w:szCs w:val="24"/>
          <w:shd w:val="clear" w:color="auto" w:fill="FFFFFF"/>
        </w:rPr>
        <w:t xml:space="preserve"> - образовательным пространством является то пространство, которое опирается на совместную деятельность учащихся, педагогов, общественности, родителей, где отношение между взрослыми и детьми приводит к формированию особого школьного уклада, который, сливаясь с образовательным процессом, дает возможность ребёнку реализовать его интеллектуальный и творческий потенциал. Таким воспитательным пространством</w:t>
      </w:r>
      <w:r w:rsidR="00415970">
        <w:rPr>
          <w:color w:val="000000"/>
          <w:sz w:val="24"/>
          <w:szCs w:val="24"/>
          <w:shd w:val="clear" w:color="auto" w:fill="FFFFFF"/>
        </w:rPr>
        <w:t xml:space="preserve"> является МБОУ СОШ </w:t>
      </w:r>
      <w:proofErr w:type="gramStart"/>
      <w:r w:rsidR="00415970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="00415970">
        <w:rPr>
          <w:color w:val="000000"/>
          <w:sz w:val="24"/>
          <w:szCs w:val="24"/>
          <w:shd w:val="clear" w:color="auto" w:fill="FFFFFF"/>
        </w:rPr>
        <w:t>. Большие Санники.</w:t>
      </w:r>
      <w:r w:rsidR="003A3CFA" w:rsidRPr="00A25800">
        <w:rPr>
          <w:color w:val="181818"/>
          <w:sz w:val="24"/>
          <w:szCs w:val="24"/>
          <w:lang w:eastAsia="ru-RU"/>
        </w:rPr>
        <w:t xml:space="preserve">                                                                       </w:t>
      </w:r>
    </w:p>
    <w:p w:rsidR="006A4153" w:rsidRDefault="006A4153" w:rsidP="00A25800">
      <w:pPr>
        <w:pStyle w:val="a3"/>
        <w:ind w:left="1134" w:right="851" w:firstLine="708"/>
        <w:jc w:val="left"/>
        <w:rPr>
          <w:b/>
          <w:sz w:val="24"/>
          <w:szCs w:val="24"/>
        </w:rPr>
      </w:pPr>
    </w:p>
    <w:p w:rsidR="00BA106C" w:rsidRPr="0001398F" w:rsidRDefault="00A25800" w:rsidP="00A25800">
      <w:pPr>
        <w:pStyle w:val="a3"/>
        <w:ind w:left="1134" w:right="851" w:firstLine="70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2.2.7. </w:t>
      </w:r>
      <w:r w:rsidR="00BA106C" w:rsidRPr="0001398F">
        <w:rPr>
          <w:b/>
          <w:sz w:val="24"/>
          <w:szCs w:val="24"/>
        </w:rPr>
        <w:t>Самоуправление</w:t>
      </w:r>
    </w:p>
    <w:p w:rsidR="00BA106C" w:rsidRPr="0001398F" w:rsidRDefault="00BA106C" w:rsidP="0001398F">
      <w:pPr>
        <w:pStyle w:val="a3"/>
        <w:ind w:left="1134" w:right="851" w:firstLine="708"/>
        <w:rPr>
          <w:b/>
          <w:sz w:val="24"/>
          <w:szCs w:val="24"/>
        </w:rPr>
      </w:pPr>
    </w:p>
    <w:p w:rsidR="00BA106C" w:rsidRPr="00415970" w:rsidRDefault="00BA106C" w:rsidP="00A25800">
      <w:pPr>
        <w:pStyle w:val="a3"/>
        <w:ind w:right="-1" w:firstLine="720"/>
        <w:rPr>
          <w:sz w:val="24"/>
          <w:szCs w:val="24"/>
        </w:rPr>
      </w:pPr>
      <w:r w:rsidRPr="00415970">
        <w:rPr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</w:t>
      </w:r>
      <w:r w:rsidRPr="00415970">
        <w:rPr>
          <w:spacing w:val="-1"/>
          <w:sz w:val="24"/>
          <w:szCs w:val="24"/>
        </w:rPr>
        <w:t xml:space="preserve"> </w:t>
      </w:r>
      <w:r w:rsidRPr="00415970">
        <w:rPr>
          <w:sz w:val="24"/>
          <w:szCs w:val="24"/>
        </w:rPr>
        <w:t>для самовыражения и самореализации. Это то, что готовит их к взрослой жизни.</w:t>
      </w:r>
    </w:p>
    <w:p w:rsidR="00BA106C" w:rsidRPr="00415970" w:rsidRDefault="00BA106C" w:rsidP="00A25800">
      <w:pPr>
        <w:pStyle w:val="a3"/>
        <w:ind w:right="-1"/>
        <w:rPr>
          <w:sz w:val="24"/>
          <w:szCs w:val="24"/>
        </w:rPr>
      </w:pPr>
      <w:r w:rsidRPr="00415970">
        <w:rPr>
          <w:sz w:val="24"/>
          <w:szCs w:val="24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563821" w:rsidRPr="00563821" w:rsidRDefault="00563821" w:rsidP="00563821">
      <w:pPr>
        <w:pStyle w:val="a9"/>
        <w:shd w:val="clear" w:color="auto" w:fill="FFFFFF"/>
        <w:spacing w:before="0" w:beforeAutospacing="0"/>
        <w:ind w:firstLine="376"/>
        <w:jc w:val="both"/>
      </w:pPr>
      <w:r w:rsidRPr="00415970">
        <w:t>Содержание работы органов самоуп</w:t>
      </w:r>
      <w:r w:rsidR="00415970">
        <w:t>равления в МБОУ СОШ с.</w:t>
      </w:r>
      <w:r w:rsidR="00A011AA">
        <w:t xml:space="preserve"> </w:t>
      </w:r>
      <w:r w:rsidR="00415970">
        <w:t>Большие Санники</w:t>
      </w:r>
      <w:r w:rsidRPr="00415970">
        <w:t xml:space="preserve">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563821" w:rsidRPr="00563821" w:rsidRDefault="00563821" w:rsidP="00563821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376"/>
        <w:jc w:val="both"/>
        <w:rPr>
          <w:sz w:val="24"/>
          <w:szCs w:val="24"/>
          <w:lang w:eastAsia="ru-RU"/>
        </w:rPr>
      </w:pPr>
      <w:r w:rsidRPr="00563821">
        <w:rPr>
          <w:sz w:val="24"/>
          <w:szCs w:val="24"/>
          <w:lang w:eastAsia="ru-RU"/>
        </w:rPr>
        <w:t>Познавательная деятельность – предметные недели, интеллектуальные игры, диспуты, конференции, консультации (взаимопомощь учащихся в учебе), разработка проектов и их реализация.</w:t>
      </w:r>
    </w:p>
    <w:p w:rsidR="00563821" w:rsidRPr="00563821" w:rsidRDefault="00563821" w:rsidP="00563821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376"/>
        <w:jc w:val="both"/>
        <w:rPr>
          <w:sz w:val="24"/>
          <w:szCs w:val="24"/>
          <w:lang w:eastAsia="ru-RU"/>
        </w:rPr>
      </w:pPr>
      <w:r w:rsidRPr="00563821">
        <w:rPr>
          <w:sz w:val="24"/>
          <w:szCs w:val="24"/>
          <w:lang w:eastAsia="ru-RU"/>
        </w:rPr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563821" w:rsidRPr="00563821" w:rsidRDefault="00563821" w:rsidP="00563821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376"/>
        <w:jc w:val="both"/>
        <w:rPr>
          <w:sz w:val="24"/>
          <w:szCs w:val="24"/>
          <w:lang w:eastAsia="ru-RU"/>
        </w:rPr>
      </w:pPr>
      <w:r w:rsidRPr="00563821">
        <w:rPr>
          <w:sz w:val="24"/>
          <w:szCs w:val="24"/>
          <w:lang w:eastAsia="ru-RU"/>
        </w:rPr>
        <w:t>Спортивно-оздоровительная деятельность - организация работы спортивных секций, спартакиад, соревнований, спортивных эстафет, дней здоровья;</w:t>
      </w:r>
    </w:p>
    <w:p w:rsidR="00563821" w:rsidRPr="00563821" w:rsidRDefault="00563821" w:rsidP="00563821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376"/>
        <w:jc w:val="both"/>
        <w:rPr>
          <w:sz w:val="24"/>
          <w:szCs w:val="24"/>
          <w:lang w:eastAsia="ru-RU"/>
        </w:rPr>
      </w:pPr>
      <w:r w:rsidRPr="00563821">
        <w:rPr>
          <w:sz w:val="24"/>
          <w:szCs w:val="24"/>
          <w:lang w:eastAsia="ru-RU"/>
        </w:rPr>
        <w:t>Художественно-эстетическая деятельность - тематические концерты, праздники, конкурсы, акции, выставки, встречи;</w:t>
      </w:r>
    </w:p>
    <w:p w:rsidR="00563821" w:rsidRPr="00563821" w:rsidRDefault="003C032D" w:rsidP="00563821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/>
        <w:ind w:left="376"/>
        <w:jc w:val="both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389255</wp:posOffset>
            </wp:positionH>
            <wp:positionV relativeFrom="paragraph">
              <wp:posOffset>436245</wp:posOffset>
            </wp:positionV>
            <wp:extent cx="3916680" cy="2440940"/>
            <wp:effectExtent l="19050" t="0" r="7620" b="0"/>
            <wp:wrapTight wrapText="bothSides">
              <wp:wrapPolygon edited="0">
                <wp:start x="-105" y="0"/>
                <wp:lineTo x="-105" y="21409"/>
                <wp:lineTo x="21642" y="21409"/>
                <wp:lineTo x="21642" y="0"/>
                <wp:lineTo x="-105" y="0"/>
              </wp:wrapPolygon>
            </wp:wrapTight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821" w:rsidRPr="00563821">
        <w:rPr>
          <w:sz w:val="24"/>
          <w:szCs w:val="24"/>
          <w:lang w:eastAsia="ru-RU"/>
        </w:rPr>
        <w:t>И</w:t>
      </w:r>
      <w:r w:rsidR="00BB782A">
        <w:rPr>
          <w:sz w:val="24"/>
          <w:szCs w:val="24"/>
          <w:lang w:eastAsia="ru-RU"/>
        </w:rPr>
        <w:t>нформационная деятельность.</w:t>
      </w:r>
    </w:p>
    <w:p w:rsidR="00BA106C" w:rsidRPr="0001398F" w:rsidRDefault="00BA106C" w:rsidP="00A25800">
      <w:pPr>
        <w:pStyle w:val="a4"/>
        <w:numPr>
          <w:ilvl w:val="0"/>
          <w:numId w:val="16"/>
        </w:numPr>
        <w:tabs>
          <w:tab w:val="left" w:pos="1216"/>
        </w:tabs>
        <w:ind w:left="0" w:right="-1" w:firstLine="0"/>
        <w:rPr>
          <w:sz w:val="24"/>
          <w:szCs w:val="24"/>
        </w:rPr>
      </w:pPr>
      <w:r w:rsidRPr="0001398F">
        <w:rPr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</w:t>
      </w:r>
    </w:p>
    <w:p w:rsidR="00EB2629" w:rsidRPr="0001398F" w:rsidRDefault="00BA106C" w:rsidP="00A25800">
      <w:pPr>
        <w:pStyle w:val="a4"/>
        <w:numPr>
          <w:ilvl w:val="0"/>
          <w:numId w:val="16"/>
        </w:numPr>
        <w:tabs>
          <w:tab w:val="left" w:pos="1216"/>
        </w:tabs>
        <w:ind w:left="0" w:right="-1" w:firstLine="0"/>
        <w:rPr>
          <w:sz w:val="24"/>
          <w:szCs w:val="24"/>
        </w:rPr>
      </w:pPr>
      <w:r w:rsidRPr="0001398F">
        <w:rPr>
          <w:sz w:val="24"/>
          <w:szCs w:val="24"/>
        </w:rPr>
        <w:t>участие представителей органов ученического самоуправления обучающихся в анализе воспитательной деятельности в</w:t>
      </w:r>
      <w:r w:rsidRPr="0001398F">
        <w:rPr>
          <w:spacing w:val="40"/>
          <w:sz w:val="24"/>
          <w:szCs w:val="24"/>
        </w:rPr>
        <w:t xml:space="preserve"> </w:t>
      </w:r>
      <w:r w:rsidRPr="0001398F">
        <w:rPr>
          <w:sz w:val="24"/>
          <w:szCs w:val="24"/>
        </w:rPr>
        <w:t>общеобразовательной организации.</w:t>
      </w:r>
      <w:r w:rsidR="00EB2629" w:rsidRPr="0001398F">
        <w:rPr>
          <w:sz w:val="24"/>
          <w:szCs w:val="24"/>
        </w:rPr>
        <w:t xml:space="preserve"> </w:t>
      </w:r>
    </w:p>
    <w:p w:rsidR="00346623" w:rsidRPr="00BB782A" w:rsidRDefault="00EB2629" w:rsidP="00BB782A">
      <w:pPr>
        <w:pStyle w:val="a4"/>
        <w:tabs>
          <w:tab w:val="left" w:pos="1216"/>
        </w:tabs>
        <w:ind w:left="0" w:right="-1" w:firstLine="0"/>
        <w:rPr>
          <w:sz w:val="24"/>
          <w:szCs w:val="24"/>
        </w:rPr>
      </w:pPr>
      <w:r w:rsidRPr="0001398F">
        <w:rPr>
          <w:sz w:val="24"/>
          <w:szCs w:val="24"/>
        </w:rPr>
        <w:t xml:space="preserve">Детская школьная организация развивает социальную направленность личности </w:t>
      </w:r>
      <w:proofErr w:type="gramStart"/>
      <w:r w:rsidRPr="0001398F">
        <w:rPr>
          <w:sz w:val="24"/>
          <w:szCs w:val="24"/>
        </w:rPr>
        <w:t>обучающегося</w:t>
      </w:r>
      <w:proofErr w:type="gramEnd"/>
      <w:r w:rsidRPr="0001398F">
        <w:rPr>
          <w:sz w:val="24"/>
          <w:szCs w:val="24"/>
        </w:rPr>
        <w:t>, привлекает школьников к различным видам активности, формирует благоприятный микро-климат для детей в школе, семье,</w:t>
      </w:r>
      <w:r w:rsidR="00BB782A">
        <w:rPr>
          <w:sz w:val="24"/>
          <w:szCs w:val="24"/>
        </w:rPr>
        <w:t xml:space="preserve"> ближайшем социальном окружении</w:t>
      </w:r>
    </w:p>
    <w:p w:rsidR="002B729A" w:rsidRDefault="002B729A" w:rsidP="00346623">
      <w:pPr>
        <w:pStyle w:val="a3"/>
        <w:ind w:right="567"/>
        <w:jc w:val="center"/>
        <w:rPr>
          <w:b/>
          <w:sz w:val="24"/>
          <w:szCs w:val="24"/>
        </w:rPr>
      </w:pPr>
    </w:p>
    <w:p w:rsidR="00BA106C" w:rsidRDefault="00A25800" w:rsidP="00346623">
      <w:pPr>
        <w:pStyle w:val="a3"/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2.2.8. </w:t>
      </w:r>
      <w:r w:rsidR="00BA106C" w:rsidRPr="0001398F">
        <w:rPr>
          <w:b/>
          <w:sz w:val="24"/>
          <w:szCs w:val="24"/>
        </w:rPr>
        <w:t xml:space="preserve">Профилактика и </w:t>
      </w:r>
      <w:r w:rsidR="00BA106C" w:rsidRPr="009E665B">
        <w:rPr>
          <w:b/>
          <w:sz w:val="24"/>
          <w:szCs w:val="24"/>
        </w:rPr>
        <w:t>безопасность</w:t>
      </w:r>
      <w:r w:rsidR="009E665B" w:rsidRPr="009E665B">
        <w:rPr>
          <w:b/>
          <w:sz w:val="24"/>
          <w:szCs w:val="24"/>
        </w:rPr>
        <w:t xml:space="preserve">   </w:t>
      </w:r>
    </w:p>
    <w:p w:rsidR="005367F2" w:rsidRDefault="005367F2" w:rsidP="00346623">
      <w:pPr>
        <w:pStyle w:val="a3"/>
        <w:ind w:right="567"/>
        <w:jc w:val="center"/>
        <w:rPr>
          <w:b/>
          <w:sz w:val="24"/>
          <w:szCs w:val="24"/>
        </w:rPr>
      </w:pPr>
    </w:p>
    <w:p w:rsidR="005367F2" w:rsidRPr="005367F2" w:rsidRDefault="005367F2" w:rsidP="005367F2">
      <w:pPr>
        <w:pStyle w:val="a3"/>
        <w:ind w:right="567" w:firstLine="360"/>
        <w:rPr>
          <w:sz w:val="24"/>
          <w:szCs w:val="24"/>
        </w:rPr>
      </w:pPr>
      <w:r w:rsidRPr="005367F2">
        <w:rPr>
          <w:sz w:val="24"/>
          <w:szCs w:val="24"/>
        </w:rPr>
        <w:t xml:space="preserve">Система работы школы по </w:t>
      </w:r>
      <w:proofErr w:type="spellStart"/>
      <w:r w:rsidRPr="005367F2">
        <w:rPr>
          <w:sz w:val="24"/>
          <w:szCs w:val="24"/>
        </w:rPr>
        <w:t>прафилактике</w:t>
      </w:r>
      <w:proofErr w:type="spellEnd"/>
      <w:r w:rsidRPr="005367F2">
        <w:rPr>
          <w:sz w:val="24"/>
          <w:szCs w:val="24"/>
        </w:rPr>
        <w:t xml:space="preserve"> правонарушений среди учащихся   включает в себя</w:t>
      </w:r>
      <w:proofErr w:type="gramStart"/>
      <w:r w:rsidRPr="005367F2">
        <w:rPr>
          <w:sz w:val="24"/>
          <w:szCs w:val="24"/>
        </w:rPr>
        <w:t xml:space="preserve"> :</w:t>
      </w:r>
      <w:proofErr w:type="gramEnd"/>
      <w:r w:rsidRPr="005367F2">
        <w:rPr>
          <w:sz w:val="24"/>
          <w:szCs w:val="24"/>
        </w:rPr>
        <w:t xml:space="preserve"> </w:t>
      </w:r>
    </w:p>
    <w:p w:rsidR="005367F2" w:rsidRPr="005367F2" w:rsidRDefault="005367F2" w:rsidP="005367F2">
      <w:pPr>
        <w:pStyle w:val="a3"/>
        <w:numPr>
          <w:ilvl w:val="0"/>
          <w:numId w:val="33"/>
        </w:numPr>
        <w:ind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Диагностическую деятельность: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выявление учащихся с отклонениями в поведении в первом классе и своевременная организация работы по коррекции их поведения; — изучение уровня развития и воспитанности учащихся;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наблюдение за учащимися в различных ситуациях;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определение положения ребенка в коллективе сверстников, в семье;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lastRenderedPageBreak/>
        <w:t xml:space="preserve">— выявление положительных качеств и недостатков в поведении, общении;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изучение и выявление интересов и склонностей ребенка;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>— изучение особенностей характера и темперамента ребенка;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учет состояния здоровья ребенка;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наблюдение за контактом ребенка с родителями (опекунами). </w:t>
      </w:r>
    </w:p>
    <w:p w:rsidR="005367F2" w:rsidRPr="005367F2" w:rsidRDefault="005367F2" w:rsidP="005367F2">
      <w:pPr>
        <w:pStyle w:val="a3"/>
        <w:numPr>
          <w:ilvl w:val="0"/>
          <w:numId w:val="33"/>
        </w:numPr>
        <w:ind w:right="-1"/>
        <w:rPr>
          <w:sz w:val="24"/>
          <w:szCs w:val="24"/>
        </w:rPr>
      </w:pPr>
      <w:r w:rsidRPr="005367F2">
        <w:rPr>
          <w:sz w:val="24"/>
          <w:szCs w:val="24"/>
        </w:rPr>
        <w:t>Индивидуально-коррекционную работу: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изучение индивидуальных особенностей, уровня воспитанности учащихся и на основе изученного определение конкретных задач и методов дальнейшего педагогического воздействия;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индивидуальная работа классного руководителя, социального педагога, психолога, администрации школы с учащимися, требующими коррекции поведения;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создание условий для развития творческих способностей ребенка, помощь в организации разумного досуга (кружки, спортивные секции и др.);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вовлечение учащихся в активную общественную работу; </w:t>
      </w:r>
    </w:p>
    <w:p w:rsidR="005367F2" w:rsidRPr="005367F2" w:rsidRDefault="005367F2" w:rsidP="005367F2">
      <w:pPr>
        <w:pStyle w:val="a3"/>
        <w:numPr>
          <w:ilvl w:val="0"/>
          <w:numId w:val="33"/>
        </w:numPr>
        <w:ind w:right="-1"/>
        <w:rPr>
          <w:sz w:val="24"/>
          <w:szCs w:val="24"/>
        </w:rPr>
      </w:pPr>
      <w:r w:rsidRPr="005367F2">
        <w:rPr>
          <w:sz w:val="24"/>
          <w:szCs w:val="24"/>
        </w:rPr>
        <w:t>Работа с семьей: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 — изучение социального положения ребенка в семье;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выступление учителей на родительских собраниях;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>— посещение семей с целью проведения бесед по вопросам профилактики преступлений и правонарушений;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вовлечение в работу с семьей родительских комитетов класс школы, школьной профилактической комиссии; </w:t>
      </w:r>
    </w:p>
    <w:p w:rsidR="005367F2" w:rsidRPr="005367F2" w:rsidRDefault="005367F2" w:rsidP="005367F2">
      <w:pPr>
        <w:pStyle w:val="a3"/>
        <w:numPr>
          <w:ilvl w:val="0"/>
          <w:numId w:val="33"/>
        </w:numPr>
        <w:ind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Взаимодействие с заинтересованными организациями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сотрудничество с комиссией по делам несовершеннолетних района; — сотрудничество с инспектором по делам несовершеннолетних района; </w:t>
      </w:r>
    </w:p>
    <w:p w:rsidR="005367F2" w:rsidRPr="005367F2" w:rsidRDefault="005367F2" w:rsidP="005367F2">
      <w:pPr>
        <w:pStyle w:val="a3"/>
        <w:numPr>
          <w:ilvl w:val="0"/>
          <w:numId w:val="33"/>
        </w:numPr>
        <w:ind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Информационная, организационно-методическая деятельность </w:t>
      </w:r>
    </w:p>
    <w:p w:rsidR="005367F2" w:rsidRPr="005367F2" w:rsidRDefault="005367F2" w:rsidP="005367F2">
      <w:pPr>
        <w:pStyle w:val="a3"/>
        <w:ind w:left="720" w:right="-1"/>
        <w:rPr>
          <w:b/>
          <w:sz w:val="24"/>
          <w:szCs w:val="24"/>
        </w:rPr>
      </w:pPr>
      <w:r w:rsidRPr="005367F2">
        <w:rPr>
          <w:sz w:val="24"/>
          <w:szCs w:val="24"/>
        </w:rPr>
        <w:t xml:space="preserve">— проведение совместных малых и больших педагогических советов, целевых совещаний, дискуссий и т.п.;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составление психолого-педагогической карты учащихся, состоящих на </w:t>
      </w:r>
      <w:proofErr w:type="spellStart"/>
      <w:r w:rsidRPr="005367F2">
        <w:rPr>
          <w:sz w:val="24"/>
          <w:szCs w:val="24"/>
        </w:rPr>
        <w:t>внутришкольном</w:t>
      </w:r>
      <w:proofErr w:type="spellEnd"/>
      <w:r w:rsidRPr="005367F2">
        <w:rPr>
          <w:sz w:val="24"/>
          <w:szCs w:val="24"/>
        </w:rPr>
        <w:t xml:space="preserve"> контроле в ПДН;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разработка материалов в помощь классному руководителю;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>— составление психолого-педагогической характеристики класса</w:t>
      </w:r>
    </w:p>
    <w:p w:rsidR="005367F2" w:rsidRPr="005367F2" w:rsidRDefault="005367F2" w:rsidP="005367F2">
      <w:pPr>
        <w:pStyle w:val="a3"/>
        <w:numPr>
          <w:ilvl w:val="0"/>
          <w:numId w:val="33"/>
        </w:numPr>
        <w:ind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Правовое просвещение учащихся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 xml:space="preserve">— проведение месячника правовых знаний; </w:t>
      </w:r>
    </w:p>
    <w:p w:rsidR="005367F2" w:rsidRPr="005367F2" w:rsidRDefault="005367F2" w:rsidP="005367F2">
      <w:pPr>
        <w:pStyle w:val="a3"/>
        <w:ind w:left="720" w:right="-1"/>
        <w:rPr>
          <w:sz w:val="24"/>
          <w:szCs w:val="24"/>
        </w:rPr>
      </w:pPr>
      <w:r w:rsidRPr="005367F2">
        <w:rPr>
          <w:sz w:val="24"/>
          <w:szCs w:val="24"/>
        </w:rPr>
        <w:t>— проведение тематических лекториев.</w:t>
      </w:r>
    </w:p>
    <w:p w:rsidR="005367F2" w:rsidRPr="005367F2" w:rsidRDefault="005367F2" w:rsidP="005367F2">
      <w:pPr>
        <w:pStyle w:val="a3"/>
        <w:ind w:right="-1"/>
        <w:rPr>
          <w:b/>
          <w:sz w:val="24"/>
          <w:szCs w:val="24"/>
        </w:rPr>
      </w:pPr>
      <w:r w:rsidRPr="005367F2">
        <w:rPr>
          <w:sz w:val="24"/>
          <w:szCs w:val="24"/>
        </w:rPr>
        <w:t xml:space="preserve">           — проведение диспутов, конференций.</w:t>
      </w:r>
    </w:p>
    <w:p w:rsidR="00A25800" w:rsidRPr="005367F2" w:rsidRDefault="00A25800" w:rsidP="005367F2">
      <w:pPr>
        <w:tabs>
          <w:tab w:val="left" w:pos="1216"/>
        </w:tabs>
        <w:ind w:right="567"/>
        <w:jc w:val="both"/>
        <w:rPr>
          <w:b/>
          <w:sz w:val="24"/>
          <w:szCs w:val="24"/>
        </w:rPr>
      </w:pPr>
    </w:p>
    <w:p w:rsidR="00A25800" w:rsidRDefault="00A25800" w:rsidP="00346623">
      <w:pPr>
        <w:tabs>
          <w:tab w:val="left" w:pos="1216"/>
        </w:tabs>
        <w:ind w:right="567"/>
        <w:jc w:val="center"/>
        <w:rPr>
          <w:b/>
          <w:sz w:val="24"/>
          <w:szCs w:val="24"/>
        </w:rPr>
      </w:pPr>
    </w:p>
    <w:p w:rsidR="00ED229C" w:rsidRDefault="000176EA" w:rsidP="00346623">
      <w:pPr>
        <w:tabs>
          <w:tab w:val="left" w:pos="1216"/>
        </w:tabs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2.2.9. </w:t>
      </w:r>
      <w:r w:rsidR="00ED229C" w:rsidRPr="0001398F">
        <w:rPr>
          <w:b/>
          <w:sz w:val="24"/>
          <w:szCs w:val="24"/>
        </w:rPr>
        <w:t>Социальное партнёрство</w:t>
      </w:r>
      <w:r w:rsidR="00E526BD">
        <w:rPr>
          <w:b/>
          <w:sz w:val="24"/>
          <w:szCs w:val="24"/>
        </w:rPr>
        <w:t xml:space="preserve">      </w:t>
      </w:r>
    </w:p>
    <w:p w:rsidR="00346623" w:rsidRPr="0001398F" w:rsidRDefault="00346623" w:rsidP="00346623">
      <w:pPr>
        <w:tabs>
          <w:tab w:val="left" w:pos="1216"/>
        </w:tabs>
        <w:ind w:right="567"/>
        <w:jc w:val="center"/>
        <w:rPr>
          <w:b/>
          <w:sz w:val="24"/>
          <w:szCs w:val="24"/>
        </w:rPr>
      </w:pPr>
    </w:p>
    <w:p w:rsidR="00415970" w:rsidRDefault="00ED229C" w:rsidP="00346623">
      <w:pPr>
        <w:tabs>
          <w:tab w:val="left" w:pos="1216"/>
        </w:tabs>
        <w:ind w:right="567"/>
        <w:jc w:val="both"/>
        <w:rPr>
          <w:sz w:val="24"/>
          <w:szCs w:val="24"/>
        </w:rPr>
      </w:pPr>
      <w:r w:rsidRPr="0001398F">
        <w:rPr>
          <w:sz w:val="24"/>
          <w:szCs w:val="24"/>
        </w:rPr>
        <w:t xml:space="preserve">          Реализация социокультурного контекста опирается на построение социального партнерства образовательной организации с организациями-</w:t>
      </w:r>
      <w:r w:rsidR="00415970">
        <w:rPr>
          <w:sz w:val="24"/>
          <w:szCs w:val="24"/>
        </w:rPr>
        <w:t xml:space="preserve">партнерами. </w:t>
      </w:r>
    </w:p>
    <w:p w:rsidR="00ED229C" w:rsidRPr="0001398F" w:rsidRDefault="00415970" w:rsidP="00346623">
      <w:pPr>
        <w:tabs>
          <w:tab w:val="left" w:pos="1216"/>
        </w:tabs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МБОУ СОШ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Большие</w:t>
      </w:r>
      <w:proofErr w:type="gramEnd"/>
      <w:r>
        <w:rPr>
          <w:sz w:val="24"/>
          <w:szCs w:val="24"/>
        </w:rPr>
        <w:t xml:space="preserve"> Санники это: СДК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ольшие</w:t>
      </w:r>
      <w:proofErr w:type="spellEnd"/>
      <w:r>
        <w:rPr>
          <w:sz w:val="24"/>
          <w:szCs w:val="24"/>
        </w:rPr>
        <w:t xml:space="preserve"> Санники, сельская библиотека.</w:t>
      </w:r>
    </w:p>
    <w:p w:rsidR="00ED229C" w:rsidRPr="0001398F" w:rsidRDefault="00ED229C" w:rsidP="00346623">
      <w:pPr>
        <w:tabs>
          <w:tab w:val="left" w:pos="1216"/>
        </w:tabs>
        <w:ind w:right="567"/>
        <w:jc w:val="both"/>
        <w:rPr>
          <w:sz w:val="24"/>
          <w:szCs w:val="24"/>
        </w:rPr>
      </w:pPr>
      <w:r w:rsidRPr="0001398F">
        <w:rPr>
          <w:sz w:val="24"/>
          <w:szCs w:val="24"/>
        </w:rPr>
        <w:tab/>
        <w:t xml:space="preserve">Реализация воспитательного потенциала социального партнерства школы предусматривает: </w:t>
      </w:r>
    </w:p>
    <w:p w:rsidR="00ED229C" w:rsidRPr="0001398F" w:rsidRDefault="00ED229C" w:rsidP="00346623">
      <w:pPr>
        <w:pStyle w:val="a4"/>
        <w:numPr>
          <w:ilvl w:val="0"/>
          <w:numId w:val="20"/>
        </w:numPr>
        <w:tabs>
          <w:tab w:val="left" w:pos="1216"/>
        </w:tabs>
        <w:ind w:left="0" w:right="567" w:firstLine="0"/>
        <w:rPr>
          <w:b/>
          <w:sz w:val="24"/>
          <w:szCs w:val="24"/>
        </w:rPr>
      </w:pPr>
      <w:r w:rsidRPr="0001398F">
        <w:rPr>
          <w:sz w:val="24"/>
          <w:szCs w:val="24"/>
        </w:rPr>
        <w:t>участие представителей орган</w:t>
      </w:r>
      <w:r w:rsidR="00472063" w:rsidRPr="0001398F">
        <w:rPr>
          <w:sz w:val="24"/>
          <w:szCs w:val="24"/>
        </w:rPr>
        <w:t xml:space="preserve">изаций-партнеров, в том числе </w:t>
      </w:r>
      <w:r w:rsidRPr="0001398F">
        <w:rPr>
          <w:sz w:val="24"/>
          <w:szCs w:val="24"/>
        </w:rPr>
        <w:t xml:space="preserve">соответствии с договорами о сотрудничестве, в проведении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 </w:t>
      </w:r>
    </w:p>
    <w:p w:rsidR="00BA106C" w:rsidRPr="0001398F" w:rsidRDefault="00ED229C" w:rsidP="00346623">
      <w:pPr>
        <w:pStyle w:val="a4"/>
        <w:numPr>
          <w:ilvl w:val="0"/>
          <w:numId w:val="20"/>
        </w:numPr>
        <w:tabs>
          <w:tab w:val="left" w:pos="1216"/>
        </w:tabs>
        <w:ind w:left="0" w:right="567" w:firstLine="0"/>
        <w:rPr>
          <w:b/>
          <w:sz w:val="24"/>
          <w:szCs w:val="24"/>
        </w:rPr>
      </w:pPr>
      <w:r w:rsidRPr="0001398F">
        <w:rPr>
          <w:sz w:val="24"/>
          <w:szCs w:val="24"/>
        </w:rPr>
        <w:t xml:space="preserve"> внеурочных занятий, внешкольных мероприятий соответствующей тематической направленности; проведение на базе организаций</w:t>
      </w:r>
      <w:r w:rsidR="00472063" w:rsidRPr="0001398F">
        <w:rPr>
          <w:sz w:val="24"/>
          <w:szCs w:val="24"/>
        </w:rPr>
        <w:t xml:space="preserve"> </w:t>
      </w:r>
      <w:proofErr w:type="gramStart"/>
      <w:r w:rsidRPr="0001398F">
        <w:rPr>
          <w:sz w:val="24"/>
          <w:szCs w:val="24"/>
        </w:rPr>
        <w:t>-п</w:t>
      </w:r>
      <w:proofErr w:type="gramEnd"/>
      <w:r w:rsidRPr="0001398F">
        <w:rPr>
          <w:sz w:val="24"/>
          <w:szCs w:val="24"/>
        </w:rPr>
        <w:t>артнеров отдельных уроков, занятий, внешкольных</w:t>
      </w:r>
      <w:r w:rsidR="00472063" w:rsidRPr="0001398F">
        <w:rPr>
          <w:sz w:val="24"/>
          <w:szCs w:val="24"/>
        </w:rPr>
        <w:t xml:space="preserve"> </w:t>
      </w:r>
      <w:r w:rsidRPr="0001398F">
        <w:rPr>
          <w:sz w:val="24"/>
          <w:szCs w:val="24"/>
        </w:rPr>
        <w:sym w:font="Symbol" w:char="F02D"/>
      </w:r>
      <w:r w:rsidRPr="0001398F">
        <w:rPr>
          <w:sz w:val="24"/>
          <w:szCs w:val="24"/>
        </w:rPr>
        <w:t xml:space="preserve"> мероприятий, при соблюдении требований </w:t>
      </w:r>
      <w:r w:rsidRPr="0001398F">
        <w:rPr>
          <w:sz w:val="24"/>
          <w:szCs w:val="24"/>
        </w:rPr>
        <w:lastRenderedPageBreak/>
        <w:t xml:space="preserve">законодательства Российской Федерации; </w:t>
      </w:r>
    </w:p>
    <w:p w:rsidR="00472063" w:rsidRPr="0001398F" w:rsidRDefault="00472063" w:rsidP="00346623">
      <w:pPr>
        <w:pStyle w:val="a4"/>
        <w:numPr>
          <w:ilvl w:val="0"/>
          <w:numId w:val="20"/>
        </w:numPr>
        <w:tabs>
          <w:tab w:val="left" w:pos="1216"/>
        </w:tabs>
        <w:ind w:left="0" w:right="567" w:firstLine="0"/>
        <w:rPr>
          <w:b/>
          <w:sz w:val="24"/>
          <w:szCs w:val="24"/>
        </w:rPr>
      </w:pPr>
      <w:r w:rsidRPr="0001398F">
        <w:rPr>
          <w:sz w:val="24"/>
          <w:szCs w:val="24"/>
        </w:rPr>
        <w:t>социальные проекты, совместно разрабатываемые и реализуемые обучающимися,</w:t>
      </w:r>
      <w:r w:rsidRPr="0001398F">
        <w:rPr>
          <w:sz w:val="24"/>
          <w:szCs w:val="24"/>
        </w:rPr>
        <w:sym w:font="Symbol" w:char="F02D"/>
      </w:r>
      <w:r w:rsidRPr="0001398F">
        <w:rPr>
          <w:sz w:val="24"/>
          <w:szCs w:val="24"/>
        </w:rPr>
        <w:t xml:space="preserve"> педагогами с организациями-партнерами благотворительной, экологической, трудовой и т.д. направленности, ориентированные на воспитание </w:t>
      </w:r>
      <w:proofErr w:type="gramStart"/>
      <w:r w:rsidRPr="0001398F">
        <w:rPr>
          <w:sz w:val="24"/>
          <w:szCs w:val="24"/>
        </w:rPr>
        <w:t>обучающихся</w:t>
      </w:r>
      <w:proofErr w:type="gramEnd"/>
      <w:r w:rsidRPr="0001398F">
        <w:rPr>
          <w:sz w:val="24"/>
          <w:szCs w:val="24"/>
        </w:rPr>
        <w:t>, преобразование окружающего социума, позитивное воздействие на социальное окружение.</w:t>
      </w:r>
    </w:p>
    <w:p w:rsidR="00346623" w:rsidRPr="0001398F" w:rsidRDefault="000176EA" w:rsidP="00487C7E">
      <w:pPr>
        <w:pStyle w:val="a3"/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2.2.10 </w:t>
      </w:r>
      <w:r w:rsidR="00EB2629" w:rsidRPr="0001398F">
        <w:rPr>
          <w:b/>
          <w:sz w:val="24"/>
          <w:szCs w:val="24"/>
        </w:rPr>
        <w:t>Профориентация</w:t>
      </w:r>
      <w:r w:rsidR="00E526BD">
        <w:rPr>
          <w:b/>
          <w:sz w:val="24"/>
          <w:szCs w:val="24"/>
        </w:rPr>
        <w:t xml:space="preserve"> </w:t>
      </w:r>
    </w:p>
    <w:p w:rsidR="00E526BD" w:rsidRDefault="00EB2629" w:rsidP="00487C7E">
      <w:pPr>
        <w:pStyle w:val="a3"/>
        <w:ind w:right="567" w:firstLine="720"/>
        <w:rPr>
          <w:sz w:val="24"/>
          <w:szCs w:val="24"/>
        </w:rPr>
      </w:pPr>
      <w:r w:rsidRPr="0001398F">
        <w:rPr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</w:p>
    <w:p w:rsidR="00EB2629" w:rsidRPr="00415970" w:rsidRDefault="00EB2629" w:rsidP="00346623">
      <w:pPr>
        <w:pStyle w:val="a3"/>
        <w:ind w:right="567"/>
        <w:rPr>
          <w:sz w:val="24"/>
          <w:szCs w:val="24"/>
        </w:rPr>
      </w:pPr>
      <w:r w:rsidRPr="0001398F">
        <w:rPr>
          <w:sz w:val="24"/>
          <w:szCs w:val="24"/>
        </w:rPr>
        <w:t xml:space="preserve">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</w:t>
      </w:r>
      <w:r w:rsidRPr="00415970">
        <w:rPr>
          <w:sz w:val="24"/>
          <w:szCs w:val="24"/>
        </w:rPr>
        <w:t>деятельности.</w:t>
      </w:r>
    </w:p>
    <w:p w:rsidR="00EB2629" w:rsidRPr="0001398F" w:rsidRDefault="00EB2629" w:rsidP="00487C7E">
      <w:pPr>
        <w:pStyle w:val="a3"/>
        <w:ind w:right="567" w:firstLine="720"/>
        <w:rPr>
          <w:sz w:val="24"/>
          <w:szCs w:val="24"/>
        </w:rPr>
      </w:pPr>
      <w:proofErr w:type="gramStart"/>
      <w:r w:rsidRPr="00415970">
        <w:rPr>
          <w:sz w:val="24"/>
          <w:szCs w:val="24"/>
        </w:rPr>
        <w:t xml:space="preserve">Создавая </w:t>
      </w:r>
      <w:proofErr w:type="spellStart"/>
      <w:r w:rsidRPr="00415970">
        <w:rPr>
          <w:sz w:val="24"/>
          <w:szCs w:val="24"/>
        </w:rPr>
        <w:t>профориентационно</w:t>
      </w:r>
      <w:proofErr w:type="spellEnd"/>
      <w:r w:rsidRPr="00415970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EB2629" w:rsidRPr="0001398F" w:rsidRDefault="00EB2629" w:rsidP="00346623">
      <w:pPr>
        <w:pStyle w:val="a3"/>
        <w:ind w:right="567"/>
        <w:rPr>
          <w:sz w:val="24"/>
          <w:szCs w:val="24"/>
        </w:rPr>
      </w:pPr>
    </w:p>
    <w:p w:rsidR="00487C7E" w:rsidRPr="00487C7E" w:rsidRDefault="00487C7E" w:rsidP="00346623">
      <w:pPr>
        <w:pStyle w:val="a3"/>
        <w:ind w:right="567"/>
        <w:rPr>
          <w:sz w:val="24"/>
          <w:szCs w:val="24"/>
          <w:shd w:val="clear" w:color="auto" w:fill="FFFFFF"/>
        </w:rPr>
      </w:pPr>
      <w:r w:rsidRPr="00487C7E">
        <w:rPr>
          <w:rStyle w:val="aa"/>
          <w:sz w:val="24"/>
          <w:szCs w:val="24"/>
          <w:shd w:val="clear" w:color="auto" w:fill="FFFFFF"/>
        </w:rPr>
        <w:t xml:space="preserve">Направления и формы </w:t>
      </w:r>
      <w:proofErr w:type="spellStart"/>
      <w:r w:rsidRPr="00487C7E">
        <w:rPr>
          <w:rStyle w:val="aa"/>
          <w:sz w:val="24"/>
          <w:szCs w:val="24"/>
          <w:shd w:val="clear" w:color="auto" w:fill="FFFFFF"/>
        </w:rPr>
        <w:t>профориентационной</w:t>
      </w:r>
      <w:proofErr w:type="spellEnd"/>
      <w:r w:rsidRPr="00487C7E">
        <w:rPr>
          <w:rStyle w:val="aa"/>
          <w:sz w:val="24"/>
          <w:szCs w:val="24"/>
          <w:shd w:val="clear" w:color="auto" w:fill="FFFFFF"/>
        </w:rPr>
        <w:t xml:space="preserve"> работы в школе:</w:t>
      </w:r>
      <w:r w:rsidRPr="00487C7E">
        <w:rPr>
          <w:sz w:val="24"/>
          <w:szCs w:val="24"/>
          <w:shd w:val="clear" w:color="auto" w:fill="FFFFFF"/>
        </w:rPr>
        <w:t> </w:t>
      </w:r>
    </w:p>
    <w:p w:rsidR="00EB2629" w:rsidRPr="00487C7E" w:rsidRDefault="00487C7E" w:rsidP="00346623">
      <w:pPr>
        <w:pStyle w:val="a3"/>
        <w:ind w:right="567"/>
        <w:rPr>
          <w:b/>
          <w:sz w:val="24"/>
          <w:szCs w:val="24"/>
        </w:rPr>
      </w:pPr>
      <w:r w:rsidRPr="00487C7E">
        <w:rPr>
          <w:sz w:val="24"/>
          <w:szCs w:val="24"/>
          <w:shd w:val="clear" w:color="auto" w:fill="FFFFFF"/>
        </w:rPr>
        <w:t xml:space="preserve">-         </w:t>
      </w:r>
      <w:r>
        <w:rPr>
          <w:sz w:val="24"/>
          <w:szCs w:val="24"/>
          <w:shd w:val="clear" w:color="auto" w:fill="FFFFFF"/>
        </w:rPr>
        <w:t>о</w:t>
      </w:r>
      <w:r w:rsidRPr="00487C7E">
        <w:rPr>
          <w:sz w:val="24"/>
          <w:szCs w:val="24"/>
          <w:shd w:val="clear" w:color="auto" w:fill="FFFFFF"/>
        </w:rPr>
        <w:t>фор</w:t>
      </w:r>
      <w:r w:rsidR="00415970">
        <w:rPr>
          <w:sz w:val="24"/>
          <w:szCs w:val="24"/>
          <w:shd w:val="clear" w:color="auto" w:fill="FFFFFF"/>
        </w:rPr>
        <w:t xml:space="preserve">мление уголка по профориентации «Билет в будущее». </w:t>
      </w:r>
    </w:p>
    <w:p w:rsidR="00EB2629" w:rsidRPr="009F67A4" w:rsidRDefault="00EB2629" w:rsidP="00346623">
      <w:pPr>
        <w:pStyle w:val="a4"/>
        <w:numPr>
          <w:ilvl w:val="1"/>
          <w:numId w:val="7"/>
        </w:numPr>
        <w:tabs>
          <w:tab w:val="left" w:pos="902"/>
        </w:tabs>
        <w:ind w:left="0" w:right="567" w:firstLine="0"/>
        <w:rPr>
          <w:sz w:val="24"/>
          <w:szCs w:val="24"/>
        </w:rPr>
      </w:pPr>
      <w:proofErr w:type="spellStart"/>
      <w:r w:rsidRPr="009F67A4">
        <w:rPr>
          <w:sz w:val="24"/>
          <w:szCs w:val="24"/>
        </w:rPr>
        <w:t>профориентационные</w:t>
      </w:r>
      <w:proofErr w:type="spellEnd"/>
      <w:r w:rsidRPr="009F67A4">
        <w:rPr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B2629" w:rsidRPr="009F67A4" w:rsidRDefault="002B729A" w:rsidP="00346623">
      <w:pPr>
        <w:pStyle w:val="a4"/>
        <w:numPr>
          <w:ilvl w:val="1"/>
          <w:numId w:val="7"/>
        </w:numPr>
        <w:tabs>
          <w:tab w:val="left" w:pos="902"/>
        </w:tabs>
        <w:ind w:left="0" w:right="567" w:firstLine="0"/>
        <w:rPr>
          <w:sz w:val="24"/>
          <w:szCs w:val="24"/>
        </w:rPr>
      </w:pPr>
      <w:r w:rsidRPr="009F67A4">
        <w:rPr>
          <w:sz w:val="24"/>
          <w:szCs w:val="24"/>
        </w:rPr>
        <w:t xml:space="preserve">участие в работе всероссийских </w:t>
      </w:r>
      <w:proofErr w:type="spellStart"/>
      <w:r w:rsidRPr="009F67A4">
        <w:rPr>
          <w:sz w:val="24"/>
          <w:szCs w:val="24"/>
        </w:rPr>
        <w:t>профориентационных</w:t>
      </w:r>
      <w:proofErr w:type="spellEnd"/>
      <w:r w:rsidRPr="009F67A4">
        <w:rPr>
          <w:sz w:val="24"/>
          <w:szCs w:val="24"/>
        </w:rPr>
        <w:t xml:space="preserve"> пр</w:t>
      </w:r>
      <w:r w:rsidR="00415970">
        <w:rPr>
          <w:sz w:val="24"/>
          <w:szCs w:val="24"/>
        </w:rPr>
        <w:t>оектов</w:t>
      </w:r>
      <w:r w:rsidRPr="009F67A4">
        <w:rPr>
          <w:sz w:val="24"/>
          <w:szCs w:val="24"/>
        </w:rPr>
        <w:t xml:space="preserve"> («Шаги в профессию», «</w:t>
      </w:r>
      <w:proofErr w:type="spellStart"/>
      <w:r w:rsidRPr="009F67A4">
        <w:rPr>
          <w:sz w:val="24"/>
          <w:szCs w:val="24"/>
        </w:rPr>
        <w:t>Проектория</w:t>
      </w:r>
      <w:proofErr w:type="spellEnd"/>
      <w:r w:rsidRPr="009F67A4">
        <w:rPr>
          <w:sz w:val="24"/>
          <w:szCs w:val="24"/>
        </w:rPr>
        <w:t>», «Билет в будущее» и т.п.);</w:t>
      </w:r>
    </w:p>
    <w:p w:rsidR="00EB2629" w:rsidRPr="009F67A4" w:rsidRDefault="00EB2629" w:rsidP="00346623">
      <w:pPr>
        <w:pStyle w:val="a4"/>
        <w:numPr>
          <w:ilvl w:val="1"/>
          <w:numId w:val="7"/>
        </w:numPr>
        <w:tabs>
          <w:tab w:val="left" w:pos="902"/>
        </w:tabs>
        <w:ind w:left="0" w:right="567" w:firstLine="0"/>
        <w:rPr>
          <w:sz w:val="24"/>
          <w:szCs w:val="24"/>
        </w:rPr>
      </w:pPr>
      <w:proofErr w:type="gramStart"/>
      <w:r w:rsidRPr="009F67A4">
        <w:rPr>
          <w:sz w:val="24"/>
          <w:szCs w:val="24"/>
        </w:rPr>
        <w:t>экскурсии</w:t>
      </w:r>
      <w:proofErr w:type="gramEnd"/>
      <w:r w:rsidRPr="009F67A4">
        <w:rPr>
          <w:sz w:val="24"/>
          <w:szCs w:val="24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B2629" w:rsidRPr="009F67A4" w:rsidRDefault="00EB2629" w:rsidP="00346623">
      <w:pPr>
        <w:pStyle w:val="a4"/>
        <w:numPr>
          <w:ilvl w:val="1"/>
          <w:numId w:val="7"/>
        </w:numPr>
        <w:tabs>
          <w:tab w:val="left" w:pos="902"/>
        </w:tabs>
        <w:ind w:left="0" w:right="567" w:firstLine="0"/>
        <w:rPr>
          <w:sz w:val="24"/>
          <w:szCs w:val="24"/>
        </w:rPr>
      </w:pPr>
      <w:r w:rsidRPr="009F67A4">
        <w:rPr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9F67A4">
        <w:rPr>
          <w:sz w:val="24"/>
          <w:szCs w:val="24"/>
        </w:rPr>
        <w:t>профориентационного</w:t>
      </w:r>
      <w:proofErr w:type="spellEnd"/>
      <w:r w:rsidRPr="009F67A4">
        <w:rPr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346623" w:rsidRPr="009F67A4" w:rsidRDefault="009F67A4" w:rsidP="00346623">
      <w:pPr>
        <w:pStyle w:val="a4"/>
        <w:tabs>
          <w:tab w:val="left" w:pos="902"/>
        </w:tabs>
        <w:ind w:left="0" w:right="567" w:firstLine="0"/>
        <w:rPr>
          <w:sz w:val="24"/>
          <w:szCs w:val="24"/>
        </w:rPr>
      </w:pPr>
      <w:r w:rsidRPr="009F67A4">
        <w:rPr>
          <w:sz w:val="24"/>
          <w:szCs w:val="24"/>
        </w:rPr>
        <w:t xml:space="preserve">-  </w:t>
      </w:r>
      <w:r w:rsidRPr="009F67A4">
        <w:rPr>
          <w:sz w:val="24"/>
          <w:szCs w:val="24"/>
        </w:rPr>
        <w:tab/>
        <w:t>освоение школьниками основ профессии в рамках курсов вн</w:t>
      </w:r>
      <w:r w:rsidR="002E6AED">
        <w:rPr>
          <w:sz w:val="24"/>
          <w:szCs w:val="24"/>
        </w:rPr>
        <w:t>еурочной деятельности («Тропинка в профессию</w:t>
      </w:r>
      <w:r w:rsidRPr="009F67A4">
        <w:rPr>
          <w:sz w:val="24"/>
          <w:szCs w:val="24"/>
        </w:rPr>
        <w:t xml:space="preserve">», </w:t>
      </w:r>
      <w:r w:rsidR="002E6AED">
        <w:rPr>
          <w:sz w:val="24"/>
          <w:szCs w:val="24"/>
        </w:rPr>
        <w:t xml:space="preserve">«Ориентационный </w:t>
      </w:r>
      <w:proofErr w:type="spellStart"/>
      <w:r w:rsidR="002E6AED">
        <w:rPr>
          <w:sz w:val="24"/>
          <w:szCs w:val="24"/>
        </w:rPr>
        <w:t>курс»</w:t>
      </w:r>
      <w:proofErr w:type="gramStart"/>
      <w:r w:rsidR="002E6AED">
        <w:rPr>
          <w:sz w:val="24"/>
          <w:szCs w:val="24"/>
        </w:rPr>
        <w:t>,</w:t>
      </w:r>
      <w:r w:rsidRPr="009F67A4">
        <w:rPr>
          <w:sz w:val="24"/>
          <w:szCs w:val="24"/>
        </w:rPr>
        <w:t>«</w:t>
      </w:r>
      <w:proofErr w:type="gramEnd"/>
      <w:r w:rsidRPr="009F67A4">
        <w:rPr>
          <w:sz w:val="24"/>
          <w:szCs w:val="24"/>
        </w:rPr>
        <w:t>Финансовая</w:t>
      </w:r>
      <w:proofErr w:type="spellEnd"/>
      <w:r w:rsidRPr="009F67A4">
        <w:rPr>
          <w:sz w:val="24"/>
          <w:szCs w:val="24"/>
        </w:rPr>
        <w:t xml:space="preserve"> грамотность»);</w:t>
      </w:r>
    </w:p>
    <w:p w:rsidR="009F67A4" w:rsidRDefault="009F67A4" w:rsidP="00346623">
      <w:pPr>
        <w:pStyle w:val="a4"/>
        <w:tabs>
          <w:tab w:val="left" w:pos="902"/>
        </w:tabs>
        <w:ind w:left="0" w:right="567" w:firstLine="0"/>
        <w:rPr>
          <w:sz w:val="24"/>
          <w:szCs w:val="24"/>
        </w:rPr>
      </w:pPr>
      <w:r w:rsidRPr="009F67A4">
        <w:rPr>
          <w:sz w:val="24"/>
          <w:szCs w:val="24"/>
        </w:rPr>
        <w:t xml:space="preserve">- </w:t>
      </w:r>
      <w:r w:rsidRPr="009F67A4">
        <w:rPr>
          <w:sz w:val="24"/>
          <w:szCs w:val="24"/>
        </w:rPr>
        <w:tab/>
        <w:t>освоение программ дополнительного образования («Робототехника»)</w:t>
      </w:r>
    </w:p>
    <w:p w:rsidR="00487C7E" w:rsidRDefault="00487C7E" w:rsidP="00346623">
      <w:pPr>
        <w:pStyle w:val="a4"/>
        <w:tabs>
          <w:tab w:val="left" w:pos="902"/>
        </w:tabs>
        <w:ind w:left="0" w:right="567" w:firstLine="0"/>
        <w:rPr>
          <w:rStyle w:val="aa"/>
          <w:sz w:val="24"/>
          <w:szCs w:val="24"/>
          <w:shd w:val="clear" w:color="auto" w:fill="FFFFFF"/>
        </w:rPr>
      </w:pPr>
      <w:r w:rsidRPr="00487C7E">
        <w:rPr>
          <w:rStyle w:val="aa"/>
          <w:sz w:val="24"/>
          <w:szCs w:val="24"/>
          <w:shd w:val="clear" w:color="auto" w:fill="FFFFFF"/>
        </w:rPr>
        <w:t>Работа с родителями:</w:t>
      </w:r>
    </w:p>
    <w:p w:rsidR="00487C7E" w:rsidRDefault="00487C7E" w:rsidP="00346623">
      <w:pPr>
        <w:pStyle w:val="a4"/>
        <w:tabs>
          <w:tab w:val="left" w:pos="902"/>
        </w:tabs>
        <w:ind w:left="0" w:right="567" w:firstLine="0"/>
        <w:rPr>
          <w:sz w:val="24"/>
          <w:szCs w:val="24"/>
          <w:shd w:val="clear" w:color="auto" w:fill="FFFFFF"/>
        </w:rPr>
      </w:pPr>
      <w:r w:rsidRPr="00487C7E">
        <w:rPr>
          <w:sz w:val="24"/>
          <w:szCs w:val="24"/>
          <w:shd w:val="clear" w:color="auto" w:fill="FFFFFF"/>
        </w:rPr>
        <w:t xml:space="preserve"> - </w:t>
      </w:r>
      <w:r>
        <w:rPr>
          <w:sz w:val="24"/>
          <w:szCs w:val="24"/>
          <w:shd w:val="clear" w:color="auto" w:fill="FFFFFF"/>
        </w:rPr>
        <w:t>п</w:t>
      </w:r>
      <w:r w:rsidRPr="00487C7E">
        <w:rPr>
          <w:sz w:val="24"/>
          <w:szCs w:val="24"/>
          <w:shd w:val="clear" w:color="auto" w:fill="FFFFFF"/>
        </w:rPr>
        <w:t>роведение родительских собраний (общешкольных, классных);</w:t>
      </w:r>
    </w:p>
    <w:p w:rsidR="00487C7E" w:rsidRDefault="00487C7E" w:rsidP="00346623">
      <w:pPr>
        <w:pStyle w:val="a4"/>
        <w:tabs>
          <w:tab w:val="left" w:pos="902"/>
        </w:tabs>
        <w:ind w:left="0" w:right="567" w:firstLine="0"/>
        <w:rPr>
          <w:sz w:val="24"/>
          <w:szCs w:val="24"/>
          <w:shd w:val="clear" w:color="auto" w:fill="FFFFFF"/>
        </w:rPr>
      </w:pPr>
      <w:r w:rsidRPr="00487C7E">
        <w:rPr>
          <w:sz w:val="24"/>
          <w:szCs w:val="24"/>
          <w:shd w:val="clear" w:color="auto" w:fill="FFFFFF"/>
        </w:rPr>
        <w:t xml:space="preserve"> - </w:t>
      </w:r>
      <w:r>
        <w:rPr>
          <w:sz w:val="24"/>
          <w:szCs w:val="24"/>
          <w:shd w:val="clear" w:color="auto" w:fill="FFFFFF"/>
        </w:rPr>
        <w:t>и</w:t>
      </w:r>
      <w:r w:rsidRPr="00487C7E">
        <w:rPr>
          <w:sz w:val="24"/>
          <w:szCs w:val="24"/>
          <w:shd w:val="clear" w:color="auto" w:fill="FFFFFF"/>
        </w:rPr>
        <w:t>ндивидуальные консультации с родителями по вопросу выбора профессий, учебного заведения учащимися.</w:t>
      </w:r>
    </w:p>
    <w:p w:rsidR="00BB782A" w:rsidRDefault="00BB782A" w:rsidP="00346623">
      <w:pPr>
        <w:pStyle w:val="a4"/>
        <w:tabs>
          <w:tab w:val="left" w:pos="902"/>
        </w:tabs>
        <w:ind w:left="0" w:right="567" w:firstLine="0"/>
        <w:rPr>
          <w:sz w:val="24"/>
          <w:szCs w:val="24"/>
          <w:shd w:val="clear" w:color="auto" w:fill="FFFFFF"/>
        </w:rPr>
      </w:pPr>
    </w:p>
    <w:p w:rsidR="00BB782A" w:rsidRPr="00487C7E" w:rsidRDefault="00BB782A" w:rsidP="00346623">
      <w:pPr>
        <w:pStyle w:val="a4"/>
        <w:tabs>
          <w:tab w:val="left" w:pos="902"/>
        </w:tabs>
        <w:ind w:left="0" w:right="567" w:firstLine="0"/>
        <w:rPr>
          <w:sz w:val="24"/>
          <w:szCs w:val="24"/>
        </w:rPr>
      </w:pPr>
    </w:p>
    <w:p w:rsidR="00BB782A" w:rsidRDefault="00BB782A" w:rsidP="00346623">
      <w:pPr>
        <w:tabs>
          <w:tab w:val="left" w:pos="902"/>
        </w:tabs>
        <w:ind w:right="567"/>
        <w:jc w:val="both"/>
        <w:rPr>
          <w:b/>
          <w:sz w:val="24"/>
          <w:szCs w:val="24"/>
        </w:rPr>
      </w:pPr>
    </w:p>
    <w:p w:rsidR="000139FF" w:rsidRPr="009F67A4" w:rsidRDefault="0033048C" w:rsidP="00346623">
      <w:pPr>
        <w:tabs>
          <w:tab w:val="left" w:pos="902"/>
        </w:tabs>
        <w:ind w:right="567"/>
        <w:jc w:val="both"/>
        <w:rPr>
          <w:b/>
          <w:sz w:val="24"/>
          <w:szCs w:val="24"/>
        </w:rPr>
      </w:pPr>
      <w:r w:rsidRPr="009F67A4">
        <w:rPr>
          <w:b/>
          <w:sz w:val="24"/>
          <w:szCs w:val="24"/>
        </w:rPr>
        <w:t>РАЗДЕЛ 3. ОРГАНИЗАЦИОННЫЙ</w:t>
      </w:r>
    </w:p>
    <w:p w:rsidR="00346623" w:rsidRPr="0001398F" w:rsidRDefault="00346623" w:rsidP="00346623">
      <w:pPr>
        <w:tabs>
          <w:tab w:val="left" w:pos="902"/>
        </w:tabs>
        <w:ind w:right="567"/>
        <w:jc w:val="both"/>
        <w:rPr>
          <w:b/>
          <w:sz w:val="24"/>
          <w:szCs w:val="24"/>
        </w:rPr>
      </w:pPr>
    </w:p>
    <w:p w:rsidR="000139FF" w:rsidRDefault="00E526BD" w:rsidP="00346623">
      <w:pPr>
        <w:tabs>
          <w:tab w:val="left" w:pos="902"/>
        </w:tabs>
        <w:ind w:righ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r w:rsidR="004D10C7" w:rsidRPr="0001398F">
        <w:rPr>
          <w:b/>
          <w:sz w:val="24"/>
          <w:szCs w:val="24"/>
        </w:rPr>
        <w:t>Кадровое обеспечение</w:t>
      </w:r>
    </w:p>
    <w:p w:rsidR="00346623" w:rsidRPr="006758B5" w:rsidRDefault="00346623" w:rsidP="00346623">
      <w:pPr>
        <w:tabs>
          <w:tab w:val="left" w:pos="902"/>
        </w:tabs>
        <w:ind w:right="567"/>
        <w:jc w:val="both"/>
        <w:rPr>
          <w:b/>
          <w:color w:val="000000" w:themeColor="text1"/>
          <w:sz w:val="24"/>
          <w:szCs w:val="24"/>
        </w:rPr>
      </w:pPr>
    </w:p>
    <w:p w:rsidR="006758B5" w:rsidRDefault="00C656AD" w:rsidP="006758B5">
      <w:pPr>
        <w:tabs>
          <w:tab w:val="left" w:pos="902"/>
        </w:tabs>
        <w:ind w:right="567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8pt;margin-top:111.4pt;width:393.2pt;height:154.65pt;z-index:251661312" stroked="f">
            <v:textbox style="mso-next-textbox:#_x0000_s1026">
              <w:txbxContent>
                <w:p w:rsidR="005B08D5" w:rsidRDefault="005B08D5"/>
              </w:txbxContent>
            </v:textbox>
          </v:shape>
        </w:pict>
      </w:r>
      <w:r w:rsidR="006758B5">
        <w:rPr>
          <w:color w:val="000000" w:themeColor="text1"/>
          <w:sz w:val="24"/>
          <w:szCs w:val="24"/>
        </w:rPr>
        <w:t xml:space="preserve">         </w:t>
      </w:r>
      <w:r w:rsidR="000139FF" w:rsidRPr="006758B5">
        <w:rPr>
          <w:color w:val="000000" w:themeColor="text1"/>
          <w:sz w:val="24"/>
          <w:szCs w:val="24"/>
        </w:rPr>
        <w:t xml:space="preserve">Общая численность педагогических работников </w:t>
      </w:r>
      <w:r w:rsidR="002E6AED" w:rsidRPr="006758B5">
        <w:rPr>
          <w:color w:val="000000" w:themeColor="text1"/>
          <w:sz w:val="24"/>
          <w:szCs w:val="24"/>
        </w:rPr>
        <w:t>11</w:t>
      </w:r>
      <w:r w:rsidR="006758B5">
        <w:rPr>
          <w:color w:val="000000" w:themeColor="text1"/>
          <w:sz w:val="24"/>
          <w:szCs w:val="24"/>
        </w:rPr>
        <w:t xml:space="preserve"> человек, </w:t>
      </w:r>
      <w:r w:rsidR="006758B5" w:rsidRPr="006758B5">
        <w:rPr>
          <w:color w:val="000000" w:themeColor="text1"/>
          <w:sz w:val="24"/>
          <w:szCs w:val="24"/>
        </w:rPr>
        <w:t>6</w:t>
      </w:r>
      <w:r w:rsidR="004D10C7" w:rsidRPr="006758B5">
        <w:rPr>
          <w:color w:val="000000" w:themeColor="text1"/>
          <w:sz w:val="24"/>
          <w:szCs w:val="24"/>
        </w:rPr>
        <w:t xml:space="preserve"> </w:t>
      </w:r>
      <w:r w:rsidR="000139FF" w:rsidRPr="006758B5">
        <w:rPr>
          <w:color w:val="000000" w:themeColor="text1"/>
          <w:sz w:val="24"/>
          <w:szCs w:val="24"/>
        </w:rPr>
        <w:t>работников имеют вы</w:t>
      </w:r>
      <w:r w:rsidR="006758B5">
        <w:rPr>
          <w:color w:val="000000" w:themeColor="text1"/>
          <w:sz w:val="24"/>
          <w:szCs w:val="24"/>
        </w:rPr>
        <w:t xml:space="preserve">сшее педагогическое образование, 3 </w:t>
      </w:r>
      <w:r w:rsidR="006758B5" w:rsidRPr="006758B5">
        <w:rPr>
          <w:color w:val="000000" w:themeColor="text1"/>
          <w:sz w:val="24"/>
          <w:szCs w:val="24"/>
        </w:rPr>
        <w:t>работника имеют высшую квалификационную категорию</w:t>
      </w:r>
      <w:r w:rsidR="006758B5">
        <w:rPr>
          <w:color w:val="000000" w:themeColor="text1"/>
          <w:sz w:val="24"/>
          <w:szCs w:val="24"/>
        </w:rPr>
        <w:t>,</w:t>
      </w:r>
      <w:r w:rsidR="006758B5" w:rsidRPr="006758B5">
        <w:rPr>
          <w:color w:val="000000" w:themeColor="text1"/>
          <w:sz w:val="24"/>
          <w:szCs w:val="24"/>
        </w:rPr>
        <w:t xml:space="preserve"> 2 работника </w:t>
      </w:r>
      <w:r w:rsidR="000139FF" w:rsidRPr="006758B5">
        <w:rPr>
          <w:color w:val="000000" w:themeColor="text1"/>
          <w:sz w:val="24"/>
          <w:szCs w:val="24"/>
        </w:rPr>
        <w:t>- первую квалификационную к</w:t>
      </w:r>
      <w:r w:rsidR="006758B5">
        <w:rPr>
          <w:color w:val="000000" w:themeColor="text1"/>
          <w:sz w:val="24"/>
          <w:szCs w:val="24"/>
        </w:rPr>
        <w:t xml:space="preserve">атегорию. </w:t>
      </w:r>
      <w:r w:rsidR="000139FF" w:rsidRPr="006758B5">
        <w:rPr>
          <w:color w:val="000000" w:themeColor="text1"/>
          <w:sz w:val="24"/>
          <w:szCs w:val="24"/>
        </w:rPr>
        <w:t xml:space="preserve">В школе </w:t>
      </w:r>
      <w:r w:rsidR="004D10C7" w:rsidRPr="006758B5">
        <w:rPr>
          <w:color w:val="000000" w:themeColor="text1"/>
          <w:sz w:val="24"/>
          <w:szCs w:val="24"/>
        </w:rPr>
        <w:t>11</w:t>
      </w:r>
      <w:r w:rsidR="000139FF" w:rsidRPr="006758B5">
        <w:rPr>
          <w:color w:val="000000" w:themeColor="text1"/>
          <w:sz w:val="24"/>
          <w:szCs w:val="24"/>
        </w:rPr>
        <w:t xml:space="preserve">классов, в </w:t>
      </w:r>
      <w:proofErr w:type="gramStart"/>
      <w:r w:rsidR="000139FF" w:rsidRPr="006758B5">
        <w:rPr>
          <w:color w:val="000000" w:themeColor="text1"/>
          <w:sz w:val="24"/>
          <w:szCs w:val="24"/>
        </w:rPr>
        <w:t>которых</w:t>
      </w:r>
      <w:proofErr w:type="gramEnd"/>
      <w:r w:rsidR="000139FF" w:rsidRPr="006758B5">
        <w:rPr>
          <w:color w:val="000000" w:themeColor="text1"/>
          <w:sz w:val="24"/>
          <w:szCs w:val="24"/>
        </w:rPr>
        <w:t xml:space="preserve"> работают </w:t>
      </w:r>
      <w:r w:rsidR="006758B5">
        <w:rPr>
          <w:color w:val="000000" w:themeColor="text1"/>
          <w:sz w:val="24"/>
          <w:szCs w:val="24"/>
        </w:rPr>
        <w:t>7</w:t>
      </w:r>
      <w:r w:rsidR="000139FF" w:rsidRPr="006758B5">
        <w:rPr>
          <w:color w:val="000000" w:themeColor="text1"/>
          <w:sz w:val="24"/>
          <w:szCs w:val="24"/>
        </w:rPr>
        <w:t xml:space="preserve"> классных руководителя.</w:t>
      </w:r>
      <w:r w:rsidR="004D10C7" w:rsidRPr="006758B5">
        <w:rPr>
          <w:color w:val="000000" w:themeColor="text1"/>
          <w:sz w:val="24"/>
          <w:szCs w:val="24"/>
        </w:rPr>
        <w:t xml:space="preserve"> </w:t>
      </w:r>
    </w:p>
    <w:p w:rsidR="000139FF" w:rsidRDefault="000139FF" w:rsidP="006758B5">
      <w:pPr>
        <w:tabs>
          <w:tab w:val="left" w:pos="902"/>
        </w:tabs>
        <w:ind w:right="567"/>
        <w:jc w:val="both"/>
        <w:rPr>
          <w:sz w:val="24"/>
          <w:szCs w:val="24"/>
        </w:rPr>
      </w:pPr>
      <w:r w:rsidRPr="006758B5">
        <w:rPr>
          <w:color w:val="000000" w:themeColor="text1"/>
          <w:sz w:val="24"/>
          <w:szCs w:val="24"/>
        </w:rPr>
        <w:t xml:space="preserve"> Кадровое обеспечение</w:t>
      </w:r>
      <w:r w:rsidRPr="006758B5">
        <w:rPr>
          <w:sz w:val="24"/>
          <w:szCs w:val="24"/>
        </w:rPr>
        <w:t xml:space="preserve"> воспитательного процесса:</w:t>
      </w:r>
    </w:p>
    <w:p w:rsidR="006758B5" w:rsidRPr="006758B5" w:rsidRDefault="006758B5" w:rsidP="006758B5">
      <w:pPr>
        <w:tabs>
          <w:tab w:val="left" w:pos="902"/>
        </w:tabs>
        <w:ind w:right="567"/>
        <w:jc w:val="both"/>
        <w:rPr>
          <w:color w:val="000000" w:themeColor="text1"/>
          <w:sz w:val="24"/>
          <w:szCs w:val="24"/>
        </w:rPr>
      </w:pPr>
    </w:p>
    <w:p w:rsidR="00170D85" w:rsidRPr="00170D85" w:rsidRDefault="00C656AD" w:rsidP="002E6AED">
      <w:pPr>
        <w:jc w:val="both"/>
        <w:rPr>
          <w:sz w:val="28"/>
        </w:rPr>
      </w:pPr>
      <w:r>
        <w:rPr>
          <w:noProof/>
          <w:sz w:val="28"/>
          <w:lang w:eastAsia="ru-RU"/>
        </w:rPr>
        <w:pict>
          <v:shape id="_x0000_s1030" type="#_x0000_t202" style="position:absolute;left:0;text-align:left;margin-left:35.55pt;margin-top:2.7pt;width:112.7pt;height:23.15pt;z-index:251665408">
            <v:textbox>
              <w:txbxContent>
                <w:p w:rsidR="005B08D5" w:rsidRDefault="005B08D5">
                  <w:r>
                    <w:t>Педагог - психолог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52pt;margin-top:13.7pt;width:30pt;height:0;flip:x;z-index:251675648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1032" type="#_x0000_t202" style="position:absolute;left:0;text-align:left;margin-left:73.15pt;margin-top:109.8pt;width:132.7pt;height:23.15pt;z-index:251667456">
            <v:textbox style="mso-next-textbox:#_x0000_s1032">
              <w:txbxContent>
                <w:p w:rsidR="005B08D5" w:rsidRDefault="005B08D5">
                  <w:r>
                    <w:t>Классные руководители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39" type="#_x0000_t32" style="position:absolute;left:0;text-align:left;margin-left:134.5pt;margin-top:88.55pt;width:0;height:21.25pt;z-index:251674624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1038" type="#_x0000_t32" style="position:absolute;left:0;text-align:left;margin-left:308.55pt;margin-top:40.3pt;width:0;height:18.15pt;z-index:251673600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1035" type="#_x0000_t32" style="position:absolute;left:0;text-align:left;margin-left:213.35pt;margin-top:40.3pt;width:95.2pt;height:0;z-index:251670528" o:connectortype="straight"/>
        </w:pict>
      </w:r>
      <w:r>
        <w:rPr>
          <w:noProof/>
          <w:sz w:val="28"/>
          <w:lang w:eastAsia="ru-RU"/>
        </w:rPr>
        <w:pict>
          <v:shape id="_x0000_s1037" type="#_x0000_t32" style="position:absolute;left:0;text-align:left;margin-left:123.2pt;margin-top:40.3pt;width:0;height:18.15pt;z-index:251672576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1036" type="#_x0000_t32" style="position:absolute;left:0;text-align:left;margin-left:123.2pt;margin-top:40.3pt;width:91.4pt;height:0;flip:x;z-index:251671552" o:connectortype="straight"/>
        </w:pict>
      </w:r>
      <w:r>
        <w:rPr>
          <w:noProof/>
          <w:sz w:val="28"/>
          <w:lang w:eastAsia="ru-RU"/>
        </w:rPr>
        <w:pict>
          <v:shape id="_x0000_s1034" type="#_x0000_t32" style="position:absolute;left:0;text-align:left;margin-left:214.6pt;margin-top:27.1pt;width:0;height:13.2pt;z-index:251669504" o:connectortype="straight"/>
        </w:pict>
      </w:r>
      <w:r>
        <w:rPr>
          <w:noProof/>
          <w:sz w:val="28"/>
          <w:lang w:eastAsia="ru-RU"/>
        </w:rPr>
        <w:pict>
          <v:shape id="_x0000_s1033" type="#_x0000_t32" style="position:absolute;left:0;text-align:left;margin-left:266.6pt;margin-top:17.1pt;width:32.6pt;height:0;z-index:251668480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1028" type="#_x0000_t202" style="position:absolute;left:0;text-align:left;margin-left:276pt;margin-top:64.75pt;width:82.65pt;height:23.8pt;z-index:251663360">
            <v:textbox>
              <w:txbxContent>
                <w:p w:rsidR="005B08D5" w:rsidRDefault="005B08D5">
                  <w:r>
                    <w:t>Завуч по УР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29" type="#_x0000_t202" style="position:absolute;left:0;text-align:left;margin-left:87.6pt;margin-top:64.75pt;width:87.6pt;height:26.9pt;z-index:251664384">
            <v:textbox>
              <w:txbxContent>
                <w:p w:rsidR="005B08D5" w:rsidRDefault="005B08D5">
                  <w:r>
                    <w:t>Завуч по ВР</w:t>
                  </w:r>
                </w:p>
              </w:txbxContent>
            </v:textbox>
          </v:shape>
        </w:pict>
      </w:r>
      <w:r>
        <w:rPr>
          <w:noProof/>
          <w:sz w:val="28"/>
          <w:lang w:eastAsia="ru-RU"/>
        </w:rPr>
        <w:pict>
          <v:shape id="_x0000_s1027" type="#_x0000_t202" style="position:absolute;left:0;text-align:left;margin-left:182pt;margin-top:2.7pt;width:84.6pt;height:24.4pt;z-index:251662336">
            <v:textbox>
              <w:txbxContent>
                <w:p w:rsidR="005B08D5" w:rsidRDefault="005B08D5">
                  <w:r>
                    <w:t>Директор ОО</w:t>
                  </w:r>
                </w:p>
              </w:txbxContent>
            </v:textbox>
          </v:shape>
        </w:pict>
      </w:r>
    </w:p>
    <w:p w:rsidR="00170D85" w:rsidRPr="00170D85" w:rsidRDefault="00170D85" w:rsidP="0001398F">
      <w:pPr>
        <w:jc w:val="both"/>
        <w:rPr>
          <w:sz w:val="28"/>
        </w:rPr>
      </w:pPr>
    </w:p>
    <w:p w:rsidR="00170D85" w:rsidRDefault="00170D85" w:rsidP="0001398F">
      <w:pPr>
        <w:tabs>
          <w:tab w:val="left" w:pos="4270"/>
        </w:tabs>
        <w:jc w:val="both"/>
        <w:rPr>
          <w:sz w:val="28"/>
        </w:rPr>
      </w:pPr>
    </w:p>
    <w:p w:rsidR="0001398F" w:rsidRDefault="0001398F" w:rsidP="0001398F">
      <w:pPr>
        <w:tabs>
          <w:tab w:val="left" w:pos="4270"/>
        </w:tabs>
        <w:jc w:val="both"/>
        <w:rPr>
          <w:sz w:val="28"/>
        </w:rPr>
      </w:pPr>
    </w:p>
    <w:p w:rsidR="0001398F" w:rsidRDefault="0001398F" w:rsidP="0001398F">
      <w:pPr>
        <w:tabs>
          <w:tab w:val="left" w:pos="4270"/>
        </w:tabs>
        <w:jc w:val="both"/>
        <w:rPr>
          <w:sz w:val="28"/>
        </w:rPr>
      </w:pPr>
    </w:p>
    <w:p w:rsidR="0001398F" w:rsidRDefault="0001398F" w:rsidP="0001398F">
      <w:pPr>
        <w:tabs>
          <w:tab w:val="left" w:pos="4270"/>
        </w:tabs>
        <w:jc w:val="both"/>
        <w:rPr>
          <w:sz w:val="28"/>
        </w:rPr>
      </w:pPr>
    </w:p>
    <w:p w:rsidR="00A25800" w:rsidRDefault="00A25800" w:rsidP="0001398F">
      <w:pPr>
        <w:tabs>
          <w:tab w:val="left" w:pos="4270"/>
        </w:tabs>
        <w:jc w:val="both"/>
        <w:rPr>
          <w:sz w:val="28"/>
        </w:rPr>
      </w:pPr>
    </w:p>
    <w:p w:rsidR="00A6190F" w:rsidRDefault="00A6190F" w:rsidP="0001398F">
      <w:pPr>
        <w:tabs>
          <w:tab w:val="left" w:pos="4270"/>
        </w:tabs>
        <w:jc w:val="both"/>
        <w:rPr>
          <w:sz w:val="28"/>
        </w:rPr>
      </w:pPr>
    </w:p>
    <w:p w:rsidR="00533896" w:rsidRDefault="00533896" w:rsidP="0001398F">
      <w:pPr>
        <w:tabs>
          <w:tab w:val="left" w:pos="4270"/>
        </w:tabs>
        <w:jc w:val="both"/>
        <w:rPr>
          <w:sz w:val="28"/>
        </w:rPr>
      </w:pPr>
    </w:p>
    <w:p w:rsidR="00533896" w:rsidRDefault="00533896" w:rsidP="0001398F">
      <w:pPr>
        <w:tabs>
          <w:tab w:val="left" w:pos="4270"/>
        </w:tabs>
        <w:jc w:val="both"/>
        <w:rPr>
          <w:sz w:val="28"/>
        </w:rPr>
      </w:pPr>
    </w:p>
    <w:p w:rsidR="00A25800" w:rsidRDefault="00A25800" w:rsidP="0001398F">
      <w:pPr>
        <w:tabs>
          <w:tab w:val="left" w:pos="4270"/>
        </w:tabs>
        <w:jc w:val="both"/>
        <w:rPr>
          <w:sz w:val="28"/>
        </w:rPr>
      </w:pPr>
    </w:p>
    <w:p w:rsidR="00170D85" w:rsidRDefault="00EC22C7" w:rsidP="00346623">
      <w:pPr>
        <w:tabs>
          <w:tab w:val="left" w:pos="42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 </w:t>
      </w:r>
      <w:r w:rsidR="00170D85" w:rsidRPr="00346623">
        <w:rPr>
          <w:b/>
          <w:sz w:val="24"/>
          <w:szCs w:val="24"/>
        </w:rPr>
        <w:t>Нормативно – методическое обеспечение</w:t>
      </w:r>
    </w:p>
    <w:p w:rsidR="005C5517" w:rsidRPr="002A69C2" w:rsidRDefault="005C5517" w:rsidP="002A69C2">
      <w:pPr>
        <w:spacing w:line="349" w:lineRule="auto"/>
        <w:ind w:right="20"/>
        <w:jc w:val="both"/>
        <w:rPr>
          <w:sz w:val="20"/>
          <w:szCs w:val="20"/>
        </w:rPr>
      </w:pPr>
    </w:p>
    <w:p w:rsidR="005C5517" w:rsidRPr="00346623" w:rsidRDefault="005C5517" w:rsidP="00346623">
      <w:pPr>
        <w:tabs>
          <w:tab w:val="left" w:pos="4270"/>
        </w:tabs>
        <w:jc w:val="both"/>
        <w:rPr>
          <w:b/>
          <w:sz w:val="24"/>
          <w:szCs w:val="24"/>
        </w:rPr>
      </w:pPr>
    </w:p>
    <w:p w:rsidR="00170D85" w:rsidRPr="00346623" w:rsidRDefault="00170D85" w:rsidP="00346623">
      <w:pPr>
        <w:ind w:firstLine="720"/>
        <w:jc w:val="both"/>
        <w:rPr>
          <w:sz w:val="24"/>
          <w:szCs w:val="24"/>
        </w:rPr>
      </w:pPr>
      <w:r w:rsidRPr="00346623">
        <w:rPr>
          <w:sz w:val="24"/>
          <w:szCs w:val="24"/>
        </w:rPr>
        <w:t xml:space="preserve">Управление качеством воспитательной деятельности в МБОУ СОШ </w:t>
      </w:r>
      <w:proofErr w:type="spellStart"/>
      <w:r w:rsidR="00A011AA">
        <w:rPr>
          <w:sz w:val="24"/>
          <w:szCs w:val="24"/>
        </w:rPr>
        <w:t>с</w:t>
      </w:r>
      <w:proofErr w:type="gramStart"/>
      <w:r w:rsidR="00A011AA">
        <w:rPr>
          <w:sz w:val="24"/>
          <w:szCs w:val="24"/>
        </w:rPr>
        <w:t>.Б</w:t>
      </w:r>
      <w:proofErr w:type="gramEnd"/>
      <w:r w:rsidR="00A011AA">
        <w:rPr>
          <w:sz w:val="24"/>
          <w:szCs w:val="24"/>
        </w:rPr>
        <w:t>ольшие</w:t>
      </w:r>
      <w:proofErr w:type="spellEnd"/>
      <w:r w:rsidR="00A011AA">
        <w:rPr>
          <w:sz w:val="24"/>
          <w:szCs w:val="24"/>
        </w:rPr>
        <w:t xml:space="preserve"> Санники</w:t>
      </w:r>
      <w:r w:rsidRPr="00346623">
        <w:rPr>
          <w:sz w:val="24"/>
          <w:szCs w:val="24"/>
        </w:rPr>
        <w:t xml:space="preserve"> связывается, прежде всего, с качеством ее нормативно-правового обеспечения: </w:t>
      </w:r>
    </w:p>
    <w:p w:rsidR="00170D85" w:rsidRPr="00D2178A" w:rsidRDefault="00170D85" w:rsidP="00346623">
      <w:pPr>
        <w:jc w:val="both"/>
        <w:rPr>
          <w:sz w:val="24"/>
          <w:szCs w:val="24"/>
        </w:rPr>
      </w:pPr>
      <w:r w:rsidRPr="00D2178A">
        <w:rPr>
          <w:sz w:val="24"/>
          <w:szCs w:val="24"/>
        </w:rPr>
        <w:t>1.</w:t>
      </w:r>
      <w:r w:rsidR="006758B5">
        <w:rPr>
          <w:sz w:val="24"/>
          <w:szCs w:val="24"/>
        </w:rPr>
        <w:t xml:space="preserve"> </w:t>
      </w:r>
      <w:r w:rsidRPr="00D2178A">
        <w:rPr>
          <w:sz w:val="24"/>
          <w:szCs w:val="24"/>
        </w:rPr>
        <w:t xml:space="preserve">Положение о классном руководителе. </w:t>
      </w:r>
    </w:p>
    <w:p w:rsidR="00170D85" w:rsidRPr="00D2178A" w:rsidRDefault="00D2178A" w:rsidP="00346623">
      <w:pPr>
        <w:jc w:val="both"/>
        <w:rPr>
          <w:sz w:val="24"/>
          <w:szCs w:val="24"/>
        </w:rPr>
      </w:pPr>
      <w:r w:rsidRPr="00D2178A">
        <w:rPr>
          <w:sz w:val="24"/>
          <w:szCs w:val="24"/>
        </w:rPr>
        <w:t>2</w:t>
      </w:r>
      <w:r w:rsidR="00170D85" w:rsidRPr="00D2178A">
        <w:rPr>
          <w:sz w:val="24"/>
          <w:szCs w:val="24"/>
        </w:rPr>
        <w:t>. Полож</w:t>
      </w:r>
      <w:r w:rsidRPr="00D2178A">
        <w:rPr>
          <w:sz w:val="24"/>
          <w:szCs w:val="24"/>
        </w:rPr>
        <w:t>ение о методическом объединении.</w:t>
      </w:r>
    </w:p>
    <w:p w:rsidR="00170D85" w:rsidRPr="00D2178A" w:rsidRDefault="00D2178A" w:rsidP="00346623">
      <w:pPr>
        <w:jc w:val="both"/>
        <w:rPr>
          <w:sz w:val="24"/>
          <w:szCs w:val="24"/>
        </w:rPr>
      </w:pPr>
      <w:r w:rsidRPr="00D2178A">
        <w:rPr>
          <w:sz w:val="24"/>
          <w:szCs w:val="24"/>
        </w:rPr>
        <w:t>3</w:t>
      </w:r>
      <w:r w:rsidR="00170D85" w:rsidRPr="00D2178A">
        <w:rPr>
          <w:sz w:val="24"/>
          <w:szCs w:val="24"/>
        </w:rPr>
        <w:t>.</w:t>
      </w:r>
      <w:r w:rsidR="006758B5">
        <w:rPr>
          <w:sz w:val="24"/>
          <w:szCs w:val="24"/>
        </w:rPr>
        <w:t xml:space="preserve"> </w:t>
      </w:r>
      <w:r w:rsidR="00170D85" w:rsidRPr="00D2178A">
        <w:rPr>
          <w:sz w:val="24"/>
          <w:szCs w:val="24"/>
        </w:rPr>
        <w:t xml:space="preserve">Положение о </w:t>
      </w:r>
      <w:proofErr w:type="spellStart"/>
      <w:r w:rsidR="00170D85" w:rsidRPr="00D2178A">
        <w:rPr>
          <w:sz w:val="24"/>
          <w:szCs w:val="24"/>
        </w:rPr>
        <w:t>внутришкольном</w:t>
      </w:r>
      <w:proofErr w:type="spellEnd"/>
      <w:r w:rsidR="00170D85" w:rsidRPr="00D2178A">
        <w:rPr>
          <w:sz w:val="24"/>
          <w:szCs w:val="24"/>
        </w:rPr>
        <w:t xml:space="preserve"> контроле </w:t>
      </w:r>
    </w:p>
    <w:p w:rsidR="00170D85" w:rsidRPr="00D2178A" w:rsidRDefault="00D2178A" w:rsidP="00346623">
      <w:pPr>
        <w:jc w:val="both"/>
        <w:rPr>
          <w:sz w:val="24"/>
          <w:szCs w:val="24"/>
        </w:rPr>
      </w:pPr>
      <w:r w:rsidRPr="00D2178A">
        <w:rPr>
          <w:sz w:val="24"/>
          <w:szCs w:val="24"/>
        </w:rPr>
        <w:t>4</w:t>
      </w:r>
      <w:r w:rsidR="00170D85" w:rsidRPr="00D2178A">
        <w:rPr>
          <w:sz w:val="24"/>
          <w:szCs w:val="24"/>
        </w:rPr>
        <w:t>.</w:t>
      </w:r>
      <w:r w:rsidR="006758B5">
        <w:rPr>
          <w:sz w:val="24"/>
          <w:szCs w:val="24"/>
        </w:rPr>
        <w:t xml:space="preserve"> </w:t>
      </w:r>
      <w:r w:rsidR="00170D85" w:rsidRPr="00D2178A">
        <w:rPr>
          <w:sz w:val="24"/>
          <w:szCs w:val="24"/>
        </w:rPr>
        <w:t xml:space="preserve">Положение о комиссии </w:t>
      </w:r>
      <w:proofErr w:type="gramStart"/>
      <w:r w:rsidR="00170D85" w:rsidRPr="00D2178A">
        <w:rPr>
          <w:sz w:val="24"/>
          <w:szCs w:val="24"/>
        </w:rPr>
        <w:t>по</w:t>
      </w:r>
      <w:proofErr w:type="gramEnd"/>
      <w:r w:rsidR="00170D85" w:rsidRPr="00D2178A">
        <w:rPr>
          <w:sz w:val="24"/>
          <w:szCs w:val="24"/>
        </w:rPr>
        <w:t xml:space="preserve"> урегулировании споров между участниками образовательных отношений МБОУ СОШ </w:t>
      </w:r>
      <w:r w:rsidR="00A011AA">
        <w:rPr>
          <w:sz w:val="24"/>
          <w:szCs w:val="24"/>
        </w:rPr>
        <w:t>с. Большие Санники.</w:t>
      </w:r>
    </w:p>
    <w:p w:rsidR="00170D85" w:rsidRPr="00D2178A" w:rsidRDefault="00D2178A" w:rsidP="00346623">
      <w:pPr>
        <w:jc w:val="both"/>
        <w:rPr>
          <w:sz w:val="24"/>
          <w:szCs w:val="24"/>
        </w:rPr>
      </w:pPr>
      <w:r w:rsidRPr="00D2178A">
        <w:rPr>
          <w:sz w:val="24"/>
          <w:szCs w:val="24"/>
        </w:rPr>
        <w:t>5</w:t>
      </w:r>
      <w:r w:rsidR="00170D85" w:rsidRPr="00D2178A">
        <w:rPr>
          <w:sz w:val="24"/>
          <w:szCs w:val="24"/>
        </w:rPr>
        <w:t>.</w:t>
      </w:r>
      <w:r w:rsidRPr="00D2178A">
        <w:rPr>
          <w:sz w:val="24"/>
          <w:szCs w:val="24"/>
        </w:rPr>
        <w:t xml:space="preserve"> Программа работы с одарённ</w:t>
      </w:r>
      <w:r w:rsidR="00A011AA">
        <w:rPr>
          <w:sz w:val="24"/>
          <w:szCs w:val="24"/>
        </w:rPr>
        <w:t xml:space="preserve">ыми детьми МБОУ СОШ </w:t>
      </w:r>
      <w:proofErr w:type="gramStart"/>
      <w:r w:rsidR="00A011AA">
        <w:rPr>
          <w:sz w:val="24"/>
          <w:szCs w:val="24"/>
        </w:rPr>
        <w:t>с</w:t>
      </w:r>
      <w:proofErr w:type="gramEnd"/>
      <w:r w:rsidR="00A011AA">
        <w:rPr>
          <w:sz w:val="24"/>
          <w:szCs w:val="24"/>
        </w:rPr>
        <w:t>. Большие Санники.</w:t>
      </w:r>
    </w:p>
    <w:p w:rsidR="00F42A5C" w:rsidRDefault="00D2178A" w:rsidP="00346623">
      <w:pPr>
        <w:jc w:val="both"/>
        <w:rPr>
          <w:sz w:val="24"/>
          <w:szCs w:val="24"/>
        </w:rPr>
      </w:pPr>
      <w:r w:rsidRPr="00D2178A">
        <w:rPr>
          <w:sz w:val="24"/>
          <w:szCs w:val="24"/>
        </w:rPr>
        <w:t xml:space="preserve"> 6</w:t>
      </w:r>
      <w:r w:rsidR="00170D85" w:rsidRPr="00D2178A">
        <w:rPr>
          <w:sz w:val="24"/>
          <w:szCs w:val="24"/>
        </w:rPr>
        <w:t>.</w:t>
      </w:r>
      <w:r w:rsidR="00F42A5C">
        <w:rPr>
          <w:sz w:val="24"/>
          <w:szCs w:val="24"/>
        </w:rPr>
        <w:t xml:space="preserve"> </w:t>
      </w:r>
      <w:r w:rsidR="00170D85" w:rsidRPr="00D2178A">
        <w:rPr>
          <w:sz w:val="24"/>
          <w:szCs w:val="24"/>
        </w:rPr>
        <w:t xml:space="preserve">Положение о родительском комитете МБОУ СОШ </w:t>
      </w:r>
      <w:proofErr w:type="gramStart"/>
      <w:r w:rsidRPr="00D2178A">
        <w:rPr>
          <w:sz w:val="24"/>
          <w:szCs w:val="24"/>
        </w:rPr>
        <w:t>с</w:t>
      </w:r>
      <w:proofErr w:type="gramEnd"/>
      <w:r w:rsidRPr="00D2178A">
        <w:rPr>
          <w:sz w:val="24"/>
          <w:szCs w:val="24"/>
        </w:rPr>
        <w:t xml:space="preserve">. </w:t>
      </w:r>
      <w:r w:rsidR="00A011AA">
        <w:rPr>
          <w:sz w:val="24"/>
          <w:szCs w:val="24"/>
        </w:rPr>
        <w:t>Большие Санники.</w:t>
      </w:r>
    </w:p>
    <w:p w:rsidR="00170D85" w:rsidRPr="00D2178A" w:rsidRDefault="00F42A5C" w:rsidP="0034662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70D85" w:rsidRPr="00D217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70D85" w:rsidRPr="00D2178A">
        <w:rPr>
          <w:sz w:val="24"/>
          <w:szCs w:val="24"/>
        </w:rPr>
        <w:t>Положение о защите от информации, причиняющие вред их здоровью и развитию.</w:t>
      </w:r>
    </w:p>
    <w:p w:rsidR="00170D85" w:rsidRPr="00D2178A" w:rsidRDefault="00F42A5C" w:rsidP="003466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8. </w:t>
      </w:r>
      <w:r w:rsidR="00170D85" w:rsidRPr="00D2178A">
        <w:rPr>
          <w:sz w:val="24"/>
          <w:szCs w:val="24"/>
        </w:rPr>
        <w:t xml:space="preserve">Положение об организации дополнительного образования в МБОУ СОШ </w:t>
      </w:r>
      <w:proofErr w:type="gramStart"/>
      <w:r w:rsidR="00A011AA">
        <w:rPr>
          <w:sz w:val="24"/>
          <w:szCs w:val="24"/>
        </w:rPr>
        <w:t>с</w:t>
      </w:r>
      <w:proofErr w:type="gramEnd"/>
      <w:r w:rsidR="00A011AA">
        <w:rPr>
          <w:sz w:val="24"/>
          <w:szCs w:val="24"/>
        </w:rPr>
        <w:t>. Большие Санники.</w:t>
      </w:r>
    </w:p>
    <w:p w:rsidR="00170D85" w:rsidRPr="00D2178A" w:rsidRDefault="00F42A5C" w:rsidP="003466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170D85" w:rsidRPr="00D2178A">
        <w:rPr>
          <w:sz w:val="24"/>
          <w:szCs w:val="24"/>
        </w:rPr>
        <w:t xml:space="preserve">Положение о школьном ученическом самоуправлении. </w:t>
      </w:r>
    </w:p>
    <w:p w:rsidR="00170D85" w:rsidRPr="00D2178A" w:rsidRDefault="00F42A5C" w:rsidP="00346623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70D85" w:rsidRPr="00D2178A">
        <w:rPr>
          <w:sz w:val="24"/>
          <w:szCs w:val="24"/>
        </w:rPr>
        <w:t xml:space="preserve">. Правила внутреннего распорядка для </w:t>
      </w:r>
      <w:proofErr w:type="gramStart"/>
      <w:r w:rsidR="00170D85" w:rsidRPr="00D2178A">
        <w:rPr>
          <w:sz w:val="24"/>
          <w:szCs w:val="24"/>
        </w:rPr>
        <w:t>обучающихся</w:t>
      </w:r>
      <w:proofErr w:type="gramEnd"/>
      <w:r w:rsidR="00170D85" w:rsidRPr="00D2178A">
        <w:rPr>
          <w:sz w:val="24"/>
          <w:szCs w:val="24"/>
        </w:rPr>
        <w:t xml:space="preserve"> МБОУ СОШ </w:t>
      </w:r>
      <w:r w:rsidR="00A011AA">
        <w:rPr>
          <w:sz w:val="24"/>
          <w:szCs w:val="24"/>
        </w:rPr>
        <w:t>с. Большие Санники.</w:t>
      </w:r>
    </w:p>
    <w:p w:rsidR="00472063" w:rsidRPr="00D2178A" w:rsidRDefault="00F42A5C" w:rsidP="00346623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70D85" w:rsidRPr="00D2178A">
        <w:rPr>
          <w:sz w:val="24"/>
          <w:szCs w:val="24"/>
        </w:rPr>
        <w:t xml:space="preserve">. Положение о </w:t>
      </w:r>
      <w:r w:rsidR="00D2178A" w:rsidRPr="00D2178A">
        <w:rPr>
          <w:sz w:val="24"/>
          <w:szCs w:val="24"/>
        </w:rPr>
        <w:t xml:space="preserve">ШСК </w:t>
      </w:r>
      <w:r w:rsidR="00A011AA">
        <w:rPr>
          <w:sz w:val="24"/>
          <w:szCs w:val="24"/>
        </w:rPr>
        <w:t xml:space="preserve">« БАРС» МБОУ СОШ </w:t>
      </w:r>
      <w:proofErr w:type="gramStart"/>
      <w:r w:rsidR="00A011AA">
        <w:rPr>
          <w:sz w:val="24"/>
          <w:szCs w:val="24"/>
        </w:rPr>
        <w:t>с</w:t>
      </w:r>
      <w:proofErr w:type="gramEnd"/>
      <w:r w:rsidR="00A011AA">
        <w:rPr>
          <w:sz w:val="24"/>
          <w:szCs w:val="24"/>
        </w:rPr>
        <w:t>. Большие Санники.</w:t>
      </w:r>
    </w:p>
    <w:p w:rsidR="007C264B" w:rsidRPr="00346623" w:rsidRDefault="007C264B" w:rsidP="00346623">
      <w:pPr>
        <w:jc w:val="both"/>
        <w:rPr>
          <w:sz w:val="24"/>
          <w:szCs w:val="24"/>
        </w:rPr>
      </w:pPr>
    </w:p>
    <w:p w:rsidR="00170D85" w:rsidRPr="00346623" w:rsidRDefault="00170D85" w:rsidP="00346623">
      <w:pPr>
        <w:jc w:val="both"/>
        <w:rPr>
          <w:sz w:val="24"/>
          <w:szCs w:val="24"/>
        </w:rPr>
      </w:pPr>
    </w:p>
    <w:p w:rsidR="00170D85" w:rsidRDefault="00EC22C7" w:rsidP="00346623">
      <w:pPr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</w:t>
      </w:r>
      <w:proofErr w:type="gramStart"/>
      <w:r w:rsidR="00170D85" w:rsidRPr="00346623">
        <w:rPr>
          <w:b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r>
        <w:rPr>
          <w:b/>
          <w:sz w:val="24"/>
          <w:szCs w:val="24"/>
        </w:rPr>
        <w:t xml:space="preserve"> </w:t>
      </w:r>
      <w:proofErr w:type="gramEnd"/>
    </w:p>
    <w:p w:rsidR="00170D85" w:rsidRPr="00346623" w:rsidRDefault="00170D85" w:rsidP="00346623">
      <w:pPr>
        <w:ind w:right="567"/>
        <w:jc w:val="both"/>
        <w:rPr>
          <w:b/>
          <w:sz w:val="24"/>
          <w:szCs w:val="24"/>
        </w:rPr>
      </w:pPr>
    </w:p>
    <w:p w:rsidR="004A7E33" w:rsidRPr="00346623" w:rsidRDefault="00170D85" w:rsidP="00346623">
      <w:pPr>
        <w:ind w:right="567" w:firstLine="636"/>
        <w:jc w:val="both"/>
        <w:rPr>
          <w:sz w:val="24"/>
          <w:szCs w:val="24"/>
        </w:rPr>
      </w:pPr>
      <w:r w:rsidRPr="00346623">
        <w:rPr>
          <w:sz w:val="24"/>
          <w:szCs w:val="24"/>
        </w:rPr>
        <w:t xml:space="preserve">В МБОУ СОШ </w:t>
      </w:r>
      <w:proofErr w:type="spellStart"/>
      <w:r w:rsidRPr="00346623">
        <w:rPr>
          <w:sz w:val="24"/>
          <w:szCs w:val="24"/>
        </w:rPr>
        <w:t>с</w:t>
      </w:r>
      <w:proofErr w:type="gramStart"/>
      <w:r w:rsidRPr="00346623">
        <w:rPr>
          <w:sz w:val="24"/>
          <w:szCs w:val="24"/>
        </w:rPr>
        <w:t>.</w:t>
      </w:r>
      <w:r w:rsidR="002A69C2">
        <w:rPr>
          <w:sz w:val="24"/>
          <w:szCs w:val="24"/>
        </w:rPr>
        <w:t>Б</w:t>
      </w:r>
      <w:proofErr w:type="gramEnd"/>
      <w:r w:rsidR="002A69C2">
        <w:rPr>
          <w:sz w:val="24"/>
          <w:szCs w:val="24"/>
        </w:rPr>
        <w:t>ольшие</w:t>
      </w:r>
      <w:proofErr w:type="spellEnd"/>
      <w:r w:rsidR="002A69C2">
        <w:rPr>
          <w:sz w:val="24"/>
          <w:szCs w:val="24"/>
        </w:rPr>
        <w:t xml:space="preserve"> Санники всего 29</w:t>
      </w:r>
      <w:r w:rsidRPr="00346623">
        <w:rPr>
          <w:sz w:val="24"/>
          <w:szCs w:val="24"/>
        </w:rPr>
        <w:t xml:space="preserve"> обучающих</w:t>
      </w:r>
      <w:r w:rsidR="00A011AA">
        <w:rPr>
          <w:sz w:val="24"/>
          <w:szCs w:val="24"/>
        </w:rPr>
        <w:t xml:space="preserve">ся. </w:t>
      </w:r>
    </w:p>
    <w:p w:rsidR="00A011AA" w:rsidRDefault="00A011AA" w:rsidP="00A011AA">
      <w:pPr>
        <w:spacing w:before="83"/>
        <w:ind w:right="-30" w:firstLine="636"/>
        <w:rPr>
          <w:b/>
          <w:sz w:val="24"/>
          <w:szCs w:val="24"/>
        </w:rPr>
      </w:pPr>
      <w:r>
        <w:rPr>
          <w:sz w:val="24"/>
          <w:szCs w:val="24"/>
        </w:rPr>
        <w:t>Детей</w:t>
      </w:r>
      <w:r w:rsidR="006403F0" w:rsidRPr="009621B2">
        <w:rPr>
          <w:sz w:val="24"/>
          <w:szCs w:val="24"/>
        </w:rPr>
        <w:t xml:space="preserve"> с </w:t>
      </w:r>
      <w:r w:rsidR="006403F0">
        <w:rPr>
          <w:sz w:val="24"/>
          <w:szCs w:val="24"/>
        </w:rPr>
        <w:t>ОВЗ</w:t>
      </w:r>
      <w:r>
        <w:rPr>
          <w:sz w:val="24"/>
          <w:szCs w:val="24"/>
        </w:rPr>
        <w:t xml:space="preserve"> нет.</w:t>
      </w:r>
      <w:r w:rsidR="006403F0">
        <w:rPr>
          <w:sz w:val="24"/>
          <w:szCs w:val="24"/>
        </w:rPr>
        <w:t xml:space="preserve"> </w:t>
      </w:r>
    </w:p>
    <w:p w:rsidR="005C5517" w:rsidRPr="005C5517" w:rsidRDefault="005C5517" w:rsidP="00A011AA">
      <w:pPr>
        <w:jc w:val="both"/>
        <w:rPr>
          <w:b/>
          <w:sz w:val="24"/>
          <w:szCs w:val="24"/>
        </w:rPr>
      </w:pPr>
    </w:p>
    <w:p w:rsidR="004A7E33" w:rsidRPr="00346623" w:rsidRDefault="00EC22C7" w:rsidP="009621B2">
      <w:pPr>
        <w:ind w:firstLine="6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3.4. </w:t>
      </w:r>
      <w:r w:rsidR="004A7E33" w:rsidRPr="00346623">
        <w:rPr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8B2792" w:rsidRPr="00346623" w:rsidRDefault="008B2792" w:rsidP="00346623">
      <w:pPr>
        <w:ind w:firstLine="636"/>
        <w:jc w:val="both"/>
        <w:rPr>
          <w:b/>
          <w:sz w:val="24"/>
          <w:szCs w:val="24"/>
        </w:rPr>
      </w:pPr>
    </w:p>
    <w:p w:rsidR="008B2792" w:rsidRPr="00346623" w:rsidRDefault="008B2792" w:rsidP="00346623">
      <w:pPr>
        <w:ind w:firstLine="636"/>
        <w:jc w:val="both"/>
        <w:rPr>
          <w:b/>
          <w:sz w:val="24"/>
          <w:szCs w:val="24"/>
        </w:rPr>
      </w:pPr>
    </w:p>
    <w:p w:rsidR="008B2792" w:rsidRPr="00346623" w:rsidRDefault="008B2792" w:rsidP="00346623">
      <w:pPr>
        <w:ind w:firstLine="636"/>
        <w:jc w:val="both"/>
        <w:rPr>
          <w:sz w:val="24"/>
          <w:szCs w:val="24"/>
        </w:rPr>
      </w:pPr>
      <w:proofErr w:type="gramStart"/>
      <w:r w:rsidRPr="00346623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346623">
        <w:rPr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  </w:t>
      </w:r>
    </w:p>
    <w:p w:rsidR="008B2792" w:rsidRPr="00346623" w:rsidRDefault="008B2792" w:rsidP="00346623">
      <w:pPr>
        <w:ind w:firstLine="636"/>
        <w:jc w:val="both"/>
        <w:rPr>
          <w:sz w:val="24"/>
          <w:szCs w:val="24"/>
        </w:rPr>
      </w:pPr>
      <w:r w:rsidRPr="00346623">
        <w:rPr>
          <w:sz w:val="24"/>
          <w:szCs w:val="24"/>
        </w:rPr>
        <w:t>- публичности, открытости поощрений (информирование всех обучающихся о</w:t>
      </w:r>
      <w:r w:rsidRPr="00346623">
        <w:rPr>
          <w:sz w:val="24"/>
          <w:szCs w:val="24"/>
        </w:rPr>
        <w:sym w:font="Symbol" w:char="F02D"/>
      </w:r>
      <w:r w:rsidRPr="00346623">
        <w:rPr>
          <w:sz w:val="24"/>
          <w:szCs w:val="24"/>
        </w:rPr>
        <w:t xml:space="preserve"> награждении, проведение награждений в присутствии значительного числа обучающихся); </w:t>
      </w:r>
    </w:p>
    <w:p w:rsidR="008B2792" w:rsidRPr="00A011AA" w:rsidRDefault="008B2792" w:rsidP="00346623">
      <w:pPr>
        <w:ind w:firstLine="636"/>
        <w:jc w:val="both"/>
        <w:rPr>
          <w:sz w:val="24"/>
          <w:szCs w:val="24"/>
        </w:rPr>
      </w:pPr>
      <w:proofErr w:type="gramStart"/>
      <w:r w:rsidRPr="00346623">
        <w:rPr>
          <w:sz w:val="24"/>
          <w:szCs w:val="24"/>
        </w:rPr>
        <w:t xml:space="preserve">-  соответствия </w:t>
      </w:r>
      <w:r w:rsidRPr="00A011AA">
        <w:rPr>
          <w:sz w:val="24"/>
          <w:szCs w:val="24"/>
        </w:rPr>
        <w:t>артефактов и процедур награждения укладу жизни школы, качеству</w:t>
      </w:r>
      <w:r w:rsidRPr="00A011AA">
        <w:rPr>
          <w:sz w:val="24"/>
          <w:szCs w:val="24"/>
        </w:rPr>
        <w:sym w:font="Symbol" w:char="F02D"/>
      </w:r>
      <w:r w:rsidRPr="00A011AA">
        <w:rPr>
          <w:sz w:val="24"/>
          <w:szCs w:val="24"/>
        </w:rPr>
        <w:t xml:space="preserve"> воспитывающей среды, специфической символике, выработанной и существующей в укладе школы;  прозрачности правил поощрения (наличие положения о награждениях,</w:t>
      </w:r>
      <w:proofErr w:type="gramEnd"/>
    </w:p>
    <w:p w:rsidR="008B2792" w:rsidRPr="00346623" w:rsidRDefault="008B2792" w:rsidP="00346623">
      <w:pPr>
        <w:ind w:firstLine="636"/>
        <w:jc w:val="both"/>
        <w:rPr>
          <w:sz w:val="24"/>
          <w:szCs w:val="24"/>
        </w:rPr>
      </w:pPr>
      <w:r w:rsidRPr="00A011AA">
        <w:rPr>
          <w:sz w:val="24"/>
          <w:szCs w:val="24"/>
        </w:rPr>
        <w:lastRenderedPageBreak/>
        <w:t>-  неукоснительное следование порядку, зафиксированному в этом документе</w:t>
      </w:r>
      <w:r w:rsidRPr="00346623">
        <w:rPr>
          <w:sz w:val="24"/>
          <w:szCs w:val="24"/>
        </w:rPr>
        <w:t xml:space="preserve">, соблюдение справедливости при выдвижении кандидатур);  </w:t>
      </w:r>
    </w:p>
    <w:p w:rsidR="008B2792" w:rsidRPr="00346623" w:rsidRDefault="008B2792" w:rsidP="00346623">
      <w:pPr>
        <w:ind w:firstLine="636"/>
        <w:jc w:val="both"/>
        <w:rPr>
          <w:sz w:val="24"/>
          <w:szCs w:val="24"/>
        </w:rPr>
      </w:pPr>
      <w:r w:rsidRPr="00346623">
        <w:rPr>
          <w:sz w:val="24"/>
          <w:szCs w:val="24"/>
        </w:rPr>
        <w:t xml:space="preserve">- </w:t>
      </w:r>
      <w:proofErr w:type="gramStart"/>
      <w:r w:rsidRPr="00346623">
        <w:rPr>
          <w:sz w:val="24"/>
          <w:szCs w:val="24"/>
        </w:rPr>
        <w:t>регулировании</w:t>
      </w:r>
      <w:proofErr w:type="gramEnd"/>
      <w:r w:rsidRPr="00346623">
        <w:rPr>
          <w:sz w:val="24"/>
          <w:szCs w:val="24"/>
        </w:rPr>
        <w:t xml:space="preserve"> частоты награждений (недопущение избыточности в поощрениях –</w:t>
      </w:r>
      <w:r w:rsidRPr="00346623">
        <w:rPr>
          <w:sz w:val="24"/>
          <w:szCs w:val="24"/>
        </w:rPr>
        <w:sym w:font="Symbol" w:char="F02D"/>
      </w:r>
      <w:r w:rsidRPr="00346623">
        <w:rPr>
          <w:sz w:val="24"/>
          <w:szCs w:val="24"/>
        </w:rPr>
        <w:t xml:space="preserve"> недостаточно длительные периоды ожидания, чрезмерно большие группы поощряемых и т.п.);  </w:t>
      </w:r>
    </w:p>
    <w:p w:rsidR="008B2792" w:rsidRPr="00346623" w:rsidRDefault="008B2792" w:rsidP="00346623">
      <w:pPr>
        <w:ind w:firstLine="636"/>
        <w:jc w:val="both"/>
        <w:rPr>
          <w:sz w:val="24"/>
          <w:szCs w:val="24"/>
        </w:rPr>
      </w:pPr>
      <w:r w:rsidRPr="00346623">
        <w:rPr>
          <w:sz w:val="24"/>
          <w:szCs w:val="24"/>
        </w:rPr>
        <w:t>-  сочетании индивидуального и коллективного поощрения (использование и</w:t>
      </w:r>
      <w:r w:rsidRPr="00346623">
        <w:rPr>
          <w:sz w:val="24"/>
          <w:szCs w:val="24"/>
        </w:rPr>
        <w:sym w:font="Symbol" w:char="F02D"/>
      </w:r>
      <w:r w:rsidRPr="00346623">
        <w:rPr>
          <w:sz w:val="24"/>
          <w:szCs w:val="24"/>
        </w:rPr>
        <w:t xml:space="preserve">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346623">
        <w:rPr>
          <w:sz w:val="24"/>
          <w:szCs w:val="24"/>
        </w:rPr>
        <w:t>обучающимися</w:t>
      </w:r>
      <w:proofErr w:type="gramEnd"/>
      <w:r w:rsidRPr="00346623">
        <w:rPr>
          <w:sz w:val="24"/>
          <w:szCs w:val="24"/>
        </w:rPr>
        <w:t xml:space="preserve">, получившими награду и не получившими ее); </w:t>
      </w:r>
    </w:p>
    <w:p w:rsidR="008B2792" w:rsidRPr="00346623" w:rsidRDefault="008B2792" w:rsidP="00346623">
      <w:pPr>
        <w:ind w:firstLine="636"/>
        <w:jc w:val="both"/>
        <w:rPr>
          <w:sz w:val="24"/>
          <w:szCs w:val="24"/>
        </w:rPr>
      </w:pPr>
      <w:proofErr w:type="gramStart"/>
      <w:r w:rsidRPr="00346623">
        <w:rPr>
          <w:sz w:val="24"/>
          <w:szCs w:val="24"/>
        </w:rPr>
        <w:t>-  привлечении к участию в системе поощрений на всех стадиях родителей (законных</w:t>
      </w:r>
      <w:r w:rsidRPr="00346623">
        <w:rPr>
          <w:sz w:val="24"/>
          <w:szCs w:val="24"/>
        </w:rPr>
        <w:sym w:font="Symbol" w:char="F02D"/>
      </w:r>
      <w:r w:rsidRPr="00346623">
        <w:rPr>
          <w:sz w:val="24"/>
          <w:szCs w:val="24"/>
        </w:rPr>
        <w:t xml:space="preserve">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 </w:t>
      </w:r>
      <w:proofErr w:type="gramEnd"/>
    </w:p>
    <w:p w:rsidR="008B2792" w:rsidRPr="00346623" w:rsidRDefault="008B2792" w:rsidP="00346623">
      <w:pPr>
        <w:ind w:firstLine="636"/>
        <w:jc w:val="both"/>
        <w:rPr>
          <w:sz w:val="24"/>
          <w:szCs w:val="24"/>
        </w:rPr>
      </w:pPr>
      <w:r w:rsidRPr="00346623">
        <w:rPr>
          <w:sz w:val="24"/>
          <w:szCs w:val="24"/>
        </w:rPr>
        <w:t xml:space="preserve">- </w:t>
      </w:r>
      <w:proofErr w:type="spellStart"/>
      <w:r w:rsidRPr="00346623">
        <w:rPr>
          <w:sz w:val="24"/>
          <w:szCs w:val="24"/>
        </w:rPr>
        <w:t>дифференцированности</w:t>
      </w:r>
      <w:proofErr w:type="spellEnd"/>
      <w:r w:rsidRPr="00346623">
        <w:rPr>
          <w:sz w:val="24"/>
          <w:szCs w:val="24"/>
        </w:rPr>
        <w:t xml:space="preserve"> поощрений (наличие уровней и типов наград позволяет</w:t>
      </w:r>
      <w:r w:rsidRPr="00346623">
        <w:rPr>
          <w:sz w:val="24"/>
          <w:szCs w:val="24"/>
        </w:rPr>
        <w:sym w:font="Symbol" w:char="F02D"/>
      </w:r>
      <w:r w:rsidRPr="00346623">
        <w:rPr>
          <w:sz w:val="24"/>
          <w:szCs w:val="24"/>
        </w:rPr>
        <w:t xml:space="preserve"> продлить стимулирующее действие системы поощрения). </w:t>
      </w:r>
    </w:p>
    <w:p w:rsidR="003C032D" w:rsidRPr="003C032D" w:rsidRDefault="003C032D" w:rsidP="003C032D">
      <w:pPr>
        <w:pStyle w:val="21"/>
        <w:ind w:left="0"/>
        <w:rPr>
          <w:rFonts w:ascii="Verdana" w:hAnsi="Verdana"/>
          <w:i w:val="0"/>
          <w:sz w:val="24"/>
          <w:szCs w:val="24"/>
        </w:rPr>
      </w:pPr>
      <w:r w:rsidRPr="003C032D">
        <w:rPr>
          <w:i w:val="0"/>
          <w:sz w:val="24"/>
          <w:szCs w:val="24"/>
        </w:rPr>
        <w:t>В школе применяются следующие формы поощрения:</w:t>
      </w:r>
    </w:p>
    <w:p w:rsidR="003C032D" w:rsidRDefault="00DC6A90" w:rsidP="003C032D">
      <w:pPr>
        <w:pStyle w:val="21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Стенд «</w:t>
      </w:r>
      <w:r w:rsidR="00A011AA">
        <w:rPr>
          <w:b w:val="0"/>
          <w:i w:val="0"/>
          <w:sz w:val="24"/>
          <w:szCs w:val="24"/>
        </w:rPr>
        <w:t>Они учатся на 4 и 5»</w:t>
      </w:r>
    </w:p>
    <w:p w:rsidR="00DC6A90" w:rsidRPr="003C032D" w:rsidRDefault="00DC6A90" w:rsidP="003C032D">
      <w:pPr>
        <w:pStyle w:val="21"/>
        <w:rPr>
          <w:rFonts w:ascii="Verdana" w:hAnsi="Verdana"/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Стенд «Путь к успеху»</w:t>
      </w:r>
    </w:p>
    <w:p w:rsidR="003C032D" w:rsidRPr="003C032D" w:rsidRDefault="003C032D" w:rsidP="003C032D">
      <w:pPr>
        <w:pStyle w:val="21"/>
        <w:rPr>
          <w:rFonts w:ascii="Verdana" w:hAnsi="Verdana"/>
          <w:b w:val="0"/>
          <w:i w:val="0"/>
          <w:sz w:val="24"/>
          <w:szCs w:val="24"/>
        </w:rPr>
      </w:pPr>
      <w:r w:rsidRPr="003C032D">
        <w:rPr>
          <w:b w:val="0"/>
          <w:i w:val="0"/>
          <w:sz w:val="24"/>
          <w:szCs w:val="24"/>
        </w:rPr>
        <w:t>- похвальная грамота «За особые успех</w:t>
      </w:r>
      <w:r w:rsidR="00DC6A90">
        <w:rPr>
          <w:b w:val="0"/>
          <w:i w:val="0"/>
          <w:sz w:val="24"/>
          <w:szCs w:val="24"/>
        </w:rPr>
        <w:t>и в учёбе</w:t>
      </w:r>
      <w:r w:rsidRPr="003C032D">
        <w:rPr>
          <w:b w:val="0"/>
          <w:i w:val="0"/>
          <w:sz w:val="24"/>
          <w:szCs w:val="24"/>
        </w:rPr>
        <w:t>»;</w:t>
      </w:r>
    </w:p>
    <w:p w:rsidR="003C032D" w:rsidRPr="003C032D" w:rsidRDefault="003C032D" w:rsidP="00DC6A90">
      <w:pPr>
        <w:pStyle w:val="21"/>
        <w:jc w:val="left"/>
        <w:rPr>
          <w:rFonts w:ascii="Verdana" w:hAnsi="Verdana"/>
          <w:b w:val="0"/>
          <w:i w:val="0"/>
          <w:sz w:val="24"/>
          <w:szCs w:val="24"/>
        </w:rPr>
      </w:pPr>
      <w:r w:rsidRPr="003C032D">
        <w:rPr>
          <w:b w:val="0"/>
          <w:i w:val="0"/>
          <w:sz w:val="24"/>
          <w:szCs w:val="24"/>
        </w:rPr>
        <w:t xml:space="preserve">- награждение благодарностями за активное участие в школьных делах </w:t>
      </w:r>
      <w:r>
        <w:rPr>
          <w:b w:val="0"/>
          <w:i w:val="0"/>
          <w:sz w:val="24"/>
          <w:szCs w:val="24"/>
        </w:rPr>
        <w:t xml:space="preserve">и </w:t>
      </w:r>
      <w:r w:rsidRPr="003C032D">
        <w:rPr>
          <w:b w:val="0"/>
          <w:i w:val="0"/>
          <w:sz w:val="24"/>
          <w:szCs w:val="24"/>
        </w:rPr>
        <w:t xml:space="preserve"> в конкретных проявлениях активной жизненной позиции (за ответственное отношение к порученному делу, волю к победе)</w:t>
      </w:r>
      <w:r w:rsidR="00DC6A90">
        <w:rPr>
          <w:b w:val="0"/>
          <w:i w:val="0"/>
          <w:sz w:val="24"/>
          <w:szCs w:val="24"/>
        </w:rPr>
        <w:t>.</w:t>
      </w:r>
    </w:p>
    <w:p w:rsidR="003C032D" w:rsidRPr="003C032D" w:rsidRDefault="003C032D" w:rsidP="003C032D">
      <w:pPr>
        <w:pStyle w:val="21"/>
        <w:rPr>
          <w:rFonts w:ascii="Verdana" w:hAnsi="Verdana"/>
          <w:b w:val="0"/>
          <w:i w:val="0"/>
          <w:sz w:val="24"/>
          <w:szCs w:val="24"/>
        </w:rPr>
      </w:pPr>
      <w:r w:rsidRPr="003C032D">
        <w:rPr>
          <w:b w:val="0"/>
          <w:i w:val="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</w:t>
      </w:r>
      <w:r w:rsidR="00DC6A90">
        <w:rPr>
          <w:b w:val="0"/>
          <w:i w:val="0"/>
          <w:sz w:val="24"/>
          <w:szCs w:val="24"/>
        </w:rPr>
        <w:t>я в различных школьных предметных неделях</w:t>
      </w:r>
      <w:r w:rsidRPr="003C032D">
        <w:rPr>
          <w:b w:val="0"/>
          <w:i w:val="0"/>
          <w:sz w:val="24"/>
          <w:szCs w:val="24"/>
        </w:rPr>
        <w:t xml:space="preserve"> и викторинах;</w:t>
      </w:r>
    </w:p>
    <w:p w:rsidR="003C032D" w:rsidRPr="003C032D" w:rsidRDefault="003C032D" w:rsidP="003C032D">
      <w:pPr>
        <w:pStyle w:val="21"/>
        <w:rPr>
          <w:rFonts w:ascii="Verdana" w:hAnsi="Verdana"/>
          <w:b w:val="0"/>
          <w:i w:val="0"/>
          <w:sz w:val="24"/>
          <w:szCs w:val="24"/>
        </w:rPr>
      </w:pPr>
      <w:r w:rsidRPr="003C032D">
        <w:rPr>
          <w:b w:val="0"/>
          <w:i w:val="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8B2792" w:rsidRPr="00346623" w:rsidRDefault="003C032D" w:rsidP="00346623">
      <w:pPr>
        <w:tabs>
          <w:tab w:val="left" w:pos="760"/>
        </w:tabs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 </w:t>
      </w:r>
      <w:r w:rsidR="008B2792" w:rsidRPr="00346623">
        <w:rPr>
          <w:b/>
          <w:sz w:val="24"/>
          <w:szCs w:val="24"/>
        </w:rPr>
        <w:t>Анализ воспитательного процесса</w:t>
      </w: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b/>
          <w:sz w:val="24"/>
          <w:szCs w:val="24"/>
        </w:rPr>
      </w:pPr>
    </w:p>
    <w:p w:rsidR="007221A2" w:rsidRPr="00346623" w:rsidRDefault="008B279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ab/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 </w:t>
      </w:r>
      <w:r w:rsidR="007221A2" w:rsidRPr="00346623">
        <w:rPr>
          <w:sz w:val="24"/>
          <w:szCs w:val="24"/>
        </w:rPr>
        <w:t xml:space="preserve">      </w:t>
      </w: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ab/>
      </w:r>
      <w:r w:rsidR="008B2792" w:rsidRPr="00346623">
        <w:rPr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ab/>
      </w:r>
      <w:r w:rsidR="008B2792" w:rsidRPr="00346623">
        <w:rPr>
          <w:sz w:val="24"/>
          <w:szCs w:val="24"/>
        </w:rPr>
        <w:t xml:space="preserve">Планирование анализа воспитательного процесса и результатов воспитания включается в календарный план воспитательной работы. </w:t>
      </w: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 xml:space="preserve">          </w:t>
      </w:r>
      <w:r w:rsidR="008B2792" w:rsidRPr="00346623">
        <w:rPr>
          <w:sz w:val="24"/>
          <w:szCs w:val="24"/>
        </w:rPr>
        <w:t xml:space="preserve">Основные принципы самоанализа воспитательной работы: </w:t>
      </w:r>
    </w:p>
    <w:p w:rsidR="007221A2" w:rsidRPr="00346623" w:rsidRDefault="008B2792" w:rsidP="00346623">
      <w:pPr>
        <w:pStyle w:val="a4"/>
        <w:numPr>
          <w:ilvl w:val="0"/>
          <w:numId w:val="17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:rsidR="007221A2" w:rsidRPr="00346623" w:rsidRDefault="008B2792" w:rsidP="00346623">
      <w:pPr>
        <w:pStyle w:val="a4"/>
        <w:numPr>
          <w:ilvl w:val="0"/>
          <w:numId w:val="17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</w:t>
      </w:r>
    </w:p>
    <w:p w:rsidR="007221A2" w:rsidRPr="00346623" w:rsidRDefault="008B2792" w:rsidP="00346623">
      <w:pPr>
        <w:pStyle w:val="a4"/>
        <w:numPr>
          <w:ilvl w:val="0"/>
          <w:numId w:val="17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развивающий ха</w:t>
      </w:r>
      <w:r w:rsidR="007221A2" w:rsidRPr="00346623">
        <w:rPr>
          <w:sz w:val="24"/>
          <w:szCs w:val="24"/>
        </w:rPr>
        <w:t>рактер осуществляемого анализа о</w:t>
      </w:r>
      <w:r w:rsidRPr="00346623">
        <w:rPr>
          <w:sz w:val="24"/>
          <w:szCs w:val="24"/>
        </w:rPr>
        <w:t xml:space="preserve">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7221A2" w:rsidRPr="00346623" w:rsidRDefault="008B2792" w:rsidP="00346623">
      <w:pPr>
        <w:pStyle w:val="a4"/>
        <w:numPr>
          <w:ilvl w:val="0"/>
          <w:numId w:val="17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распределенная ответственность за </w:t>
      </w:r>
      <w:r w:rsidR="007221A2" w:rsidRPr="00346623">
        <w:rPr>
          <w:sz w:val="24"/>
          <w:szCs w:val="24"/>
        </w:rPr>
        <w:t xml:space="preserve">результаты личностного развития </w:t>
      </w:r>
      <w:proofErr w:type="gramStart"/>
      <w:r w:rsidRPr="00346623">
        <w:rPr>
          <w:sz w:val="24"/>
          <w:szCs w:val="24"/>
        </w:rPr>
        <w:t>обучающихся</w:t>
      </w:r>
      <w:proofErr w:type="gramEnd"/>
      <w:r w:rsidRPr="00346623">
        <w:rPr>
          <w:sz w:val="24"/>
          <w:szCs w:val="24"/>
        </w:rPr>
        <w:t xml:space="preserve">. </w:t>
      </w:r>
      <w:r w:rsidRPr="00346623">
        <w:rPr>
          <w:sz w:val="24"/>
          <w:szCs w:val="24"/>
        </w:rPr>
        <w:lastRenderedPageBreak/>
        <w:t xml:space="preserve">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 </w:t>
      </w: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ab/>
      </w:r>
      <w:r w:rsidR="008B2792" w:rsidRPr="00346623">
        <w:rPr>
          <w:sz w:val="24"/>
          <w:szCs w:val="24"/>
        </w:rPr>
        <w:t xml:space="preserve">Основные направления анализа воспитательного процесса (Предложенные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др.): </w:t>
      </w:r>
    </w:p>
    <w:p w:rsidR="007221A2" w:rsidRPr="00346623" w:rsidRDefault="008B2792" w:rsidP="00346623">
      <w:pPr>
        <w:pStyle w:val="a4"/>
        <w:numPr>
          <w:ilvl w:val="0"/>
          <w:numId w:val="18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346623">
        <w:rPr>
          <w:sz w:val="24"/>
          <w:szCs w:val="24"/>
        </w:rPr>
        <w:t>обучающихся</w:t>
      </w:r>
      <w:proofErr w:type="gramEnd"/>
      <w:r w:rsidRPr="00346623">
        <w:rPr>
          <w:sz w:val="24"/>
          <w:szCs w:val="24"/>
        </w:rPr>
        <w:t xml:space="preserve">. Критерием, на основе которого осуществляется данный анализ, является динамика личностного развития </w:t>
      </w:r>
      <w:proofErr w:type="gramStart"/>
      <w:r w:rsidRPr="00346623">
        <w:rPr>
          <w:sz w:val="24"/>
          <w:szCs w:val="24"/>
        </w:rPr>
        <w:t>обучающихся</w:t>
      </w:r>
      <w:proofErr w:type="gramEnd"/>
      <w:r w:rsidRPr="00346623">
        <w:rPr>
          <w:sz w:val="24"/>
          <w:szCs w:val="24"/>
        </w:rPr>
        <w:t xml:space="preserve"> в каждом классе. 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ab/>
      </w:r>
      <w:r w:rsidR="008B2792" w:rsidRPr="00346623">
        <w:rPr>
          <w:sz w:val="24"/>
          <w:szCs w:val="24"/>
        </w:rPr>
        <w:t xml:space="preserve">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</w:t>
      </w:r>
      <w:proofErr w:type="gramStart"/>
      <w:r w:rsidR="008B2792" w:rsidRPr="00346623">
        <w:rPr>
          <w:sz w:val="24"/>
          <w:szCs w:val="24"/>
        </w:rPr>
        <w:t>вопросах</w:t>
      </w:r>
      <w:proofErr w:type="gramEnd"/>
      <w:r w:rsidR="008B2792" w:rsidRPr="00346623">
        <w:rPr>
          <w:sz w:val="24"/>
          <w:szCs w:val="24"/>
        </w:rPr>
        <w:t xml:space="preserve"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7221A2" w:rsidRPr="00346623" w:rsidRDefault="008B2792" w:rsidP="00346623">
      <w:pPr>
        <w:pStyle w:val="a4"/>
        <w:numPr>
          <w:ilvl w:val="0"/>
          <w:numId w:val="18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Состояние организуемой совместной деятельности обучающихся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7221A2" w:rsidRPr="00346623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ab/>
      </w:r>
      <w:r w:rsidR="008B2792" w:rsidRPr="00346623">
        <w:rPr>
          <w:sz w:val="24"/>
          <w:szCs w:val="24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(Выбираются вопросы, которые помогут проанализировать проделанную работу, описанную в соответствующих содержательных модулях):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проводимых общешкольных основных дел,</w:t>
      </w:r>
      <w:r w:rsidR="007221A2" w:rsidRPr="00346623">
        <w:rPr>
          <w:sz w:val="24"/>
          <w:szCs w:val="24"/>
        </w:rPr>
        <w:t xml:space="preserve"> мероприятий;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деятельности классн</w:t>
      </w:r>
      <w:r w:rsidR="007221A2" w:rsidRPr="00346623">
        <w:rPr>
          <w:sz w:val="24"/>
          <w:szCs w:val="24"/>
        </w:rPr>
        <w:t xml:space="preserve">ых руководителей и их классов;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реализации воспитательного по</w:t>
      </w:r>
      <w:r w:rsidR="007221A2" w:rsidRPr="00346623">
        <w:rPr>
          <w:sz w:val="24"/>
          <w:szCs w:val="24"/>
        </w:rPr>
        <w:t xml:space="preserve">тенциала урочной деятельности;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proofErr w:type="spellStart"/>
      <w:r w:rsidRPr="00346623">
        <w:rPr>
          <w:sz w:val="24"/>
          <w:szCs w:val="24"/>
        </w:rPr>
        <w:t>рганизуемой</w:t>
      </w:r>
      <w:proofErr w:type="spellEnd"/>
      <w:r w:rsidRPr="00346623">
        <w:rPr>
          <w:sz w:val="24"/>
          <w:szCs w:val="24"/>
        </w:rPr>
        <w:t xml:space="preserve"> внеуро</w:t>
      </w:r>
      <w:r w:rsidR="007221A2" w:rsidRPr="00346623">
        <w:rPr>
          <w:sz w:val="24"/>
          <w:szCs w:val="24"/>
        </w:rPr>
        <w:t xml:space="preserve">чной деятельности </w:t>
      </w:r>
      <w:proofErr w:type="gramStart"/>
      <w:r w:rsidR="007221A2" w:rsidRPr="00346623">
        <w:rPr>
          <w:sz w:val="24"/>
          <w:szCs w:val="24"/>
        </w:rPr>
        <w:t>обучающихся</w:t>
      </w:r>
      <w:proofErr w:type="gramEnd"/>
      <w:r w:rsidR="007221A2" w:rsidRPr="00346623">
        <w:rPr>
          <w:sz w:val="24"/>
          <w:szCs w:val="24"/>
        </w:rPr>
        <w:t xml:space="preserve">; </w:t>
      </w:r>
    </w:p>
    <w:p w:rsidR="007221A2" w:rsidRPr="00346623" w:rsidRDefault="007221A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внешкольных мероприятий; 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создания и поддержки воспитывающей предметно-прос</w:t>
      </w:r>
      <w:r w:rsidR="007221A2" w:rsidRPr="00346623">
        <w:rPr>
          <w:sz w:val="24"/>
          <w:szCs w:val="24"/>
        </w:rPr>
        <w:t>транственной среды;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взаимодействия с родительским сообществом; </w:t>
      </w:r>
      <w:proofErr w:type="gramStart"/>
      <w:r w:rsidRPr="00346623">
        <w:rPr>
          <w:sz w:val="24"/>
          <w:szCs w:val="24"/>
        </w:rPr>
        <w:t>-в</w:t>
      </w:r>
      <w:proofErr w:type="gramEnd"/>
      <w:r w:rsidRPr="00346623">
        <w:rPr>
          <w:sz w:val="24"/>
          <w:szCs w:val="24"/>
        </w:rPr>
        <w:t>нешкольных мероприятий; -деятельност</w:t>
      </w:r>
      <w:r w:rsidR="007221A2" w:rsidRPr="00346623">
        <w:rPr>
          <w:sz w:val="24"/>
          <w:szCs w:val="24"/>
        </w:rPr>
        <w:t xml:space="preserve">и ученического самоуправления;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деятельности п</w:t>
      </w:r>
      <w:r w:rsidR="007221A2" w:rsidRPr="00346623">
        <w:rPr>
          <w:sz w:val="24"/>
          <w:szCs w:val="24"/>
        </w:rPr>
        <w:t xml:space="preserve">о профилактике и безопасности;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реализации потен</w:t>
      </w:r>
      <w:r w:rsidR="007221A2" w:rsidRPr="00346623">
        <w:rPr>
          <w:sz w:val="24"/>
          <w:szCs w:val="24"/>
        </w:rPr>
        <w:t xml:space="preserve">циала социального партнерства;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>деятельности по профориентац</w:t>
      </w:r>
      <w:r w:rsidR="007221A2" w:rsidRPr="00346623">
        <w:rPr>
          <w:sz w:val="24"/>
          <w:szCs w:val="24"/>
        </w:rPr>
        <w:t xml:space="preserve">ии </w:t>
      </w:r>
      <w:proofErr w:type="gramStart"/>
      <w:r w:rsidR="007221A2" w:rsidRPr="00346623">
        <w:rPr>
          <w:sz w:val="24"/>
          <w:szCs w:val="24"/>
        </w:rPr>
        <w:t>обучающихся</w:t>
      </w:r>
      <w:proofErr w:type="gramEnd"/>
      <w:r w:rsidR="007221A2" w:rsidRPr="00346623">
        <w:rPr>
          <w:sz w:val="24"/>
          <w:szCs w:val="24"/>
        </w:rPr>
        <w:t xml:space="preserve">; </w:t>
      </w:r>
    </w:p>
    <w:p w:rsidR="007221A2" w:rsidRPr="00346623" w:rsidRDefault="008B2792" w:rsidP="00346623">
      <w:pPr>
        <w:pStyle w:val="a4"/>
        <w:numPr>
          <w:ilvl w:val="0"/>
          <w:numId w:val="19"/>
        </w:numPr>
        <w:tabs>
          <w:tab w:val="left" w:pos="760"/>
        </w:tabs>
        <w:ind w:left="0" w:right="567" w:firstLine="0"/>
        <w:rPr>
          <w:sz w:val="24"/>
          <w:szCs w:val="24"/>
        </w:rPr>
      </w:pPr>
      <w:r w:rsidRPr="00346623">
        <w:rPr>
          <w:sz w:val="24"/>
          <w:szCs w:val="24"/>
        </w:rPr>
        <w:t xml:space="preserve">действующих в школе детских общественных объединений; </w:t>
      </w:r>
    </w:p>
    <w:p w:rsidR="00DC6A90" w:rsidRDefault="007221A2" w:rsidP="00346623">
      <w:pPr>
        <w:tabs>
          <w:tab w:val="left" w:pos="760"/>
        </w:tabs>
        <w:ind w:right="567"/>
        <w:jc w:val="both"/>
        <w:rPr>
          <w:sz w:val="24"/>
          <w:szCs w:val="24"/>
        </w:rPr>
      </w:pPr>
      <w:r w:rsidRPr="00346623">
        <w:rPr>
          <w:sz w:val="24"/>
          <w:szCs w:val="24"/>
        </w:rPr>
        <w:tab/>
      </w:r>
      <w:r w:rsidR="008B2792" w:rsidRPr="00346623">
        <w:rPr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8B2792" w:rsidRPr="00346623" w:rsidRDefault="008B2792" w:rsidP="00DC6A90">
      <w:pPr>
        <w:tabs>
          <w:tab w:val="left" w:pos="760"/>
        </w:tabs>
        <w:ind w:right="567"/>
        <w:rPr>
          <w:sz w:val="24"/>
          <w:szCs w:val="24"/>
        </w:rPr>
        <w:sectPr w:rsidR="008B2792" w:rsidRPr="00346623" w:rsidSect="003F3725">
          <w:type w:val="continuous"/>
          <w:pgSz w:w="11910" w:h="16840"/>
          <w:pgMar w:top="426" w:right="600" w:bottom="280" w:left="1134" w:header="720" w:footer="720" w:gutter="0"/>
          <w:cols w:space="720"/>
        </w:sectPr>
      </w:pPr>
      <w:r w:rsidRPr="00346623">
        <w:rPr>
          <w:sz w:val="24"/>
          <w:szCs w:val="24"/>
        </w:rPr>
        <w:t xml:space="preserve">Итоги самоанализа оформляются в виде отчета, составляемого заместителем директора по </w:t>
      </w:r>
      <w:r w:rsidRPr="00346623">
        <w:rPr>
          <w:sz w:val="24"/>
          <w:szCs w:val="24"/>
        </w:rPr>
        <w:lastRenderedPageBreak/>
        <w:t>воспитательной работе</w:t>
      </w:r>
      <w:r w:rsidR="007221A2" w:rsidRPr="00346623">
        <w:rPr>
          <w:sz w:val="24"/>
          <w:szCs w:val="24"/>
        </w:rPr>
        <w:t xml:space="preserve"> </w:t>
      </w:r>
      <w:r w:rsidRPr="00346623">
        <w:rPr>
          <w:sz w:val="24"/>
          <w:szCs w:val="24"/>
        </w:rPr>
        <w:t>в конце учебного года, рассматриваются и утверждаются педагогическим советом.</w:t>
      </w:r>
    </w:p>
    <w:p w:rsidR="00BD6E80" w:rsidRPr="00346623" w:rsidRDefault="00BD6E80" w:rsidP="00346623">
      <w:pPr>
        <w:jc w:val="both"/>
        <w:rPr>
          <w:sz w:val="24"/>
          <w:szCs w:val="24"/>
        </w:rPr>
        <w:sectPr w:rsidR="00BD6E80" w:rsidRPr="00346623" w:rsidSect="00BD6E80">
          <w:pgSz w:w="11910" w:h="16840"/>
          <w:pgMar w:top="600" w:right="600" w:bottom="280" w:left="1276" w:header="720" w:footer="720" w:gutter="0"/>
          <w:cols w:space="720"/>
        </w:sectPr>
      </w:pPr>
    </w:p>
    <w:p w:rsidR="00EB2458" w:rsidRDefault="00EB2458" w:rsidP="0001398F">
      <w:pPr>
        <w:pStyle w:val="a3"/>
        <w:rPr>
          <w:sz w:val="24"/>
        </w:rPr>
      </w:pPr>
    </w:p>
    <w:p w:rsidR="00EB2458" w:rsidRDefault="00EB2458">
      <w:pPr>
        <w:sectPr w:rsidR="00EB2458">
          <w:pgSz w:w="11910" w:h="16840"/>
          <w:pgMar w:top="600" w:right="600" w:bottom="280" w:left="320" w:header="720" w:footer="720" w:gutter="0"/>
          <w:cols w:space="720"/>
        </w:sectPr>
      </w:pPr>
    </w:p>
    <w:p w:rsidR="00EB2458" w:rsidRDefault="00EB2458">
      <w:pPr>
        <w:pStyle w:val="a3"/>
        <w:spacing w:before="4"/>
        <w:jc w:val="left"/>
        <w:rPr>
          <w:sz w:val="17"/>
        </w:rPr>
      </w:pPr>
    </w:p>
    <w:sectPr w:rsidR="00EB2458" w:rsidSect="00EB2458">
      <w:pgSz w:w="11910" w:h="16840"/>
      <w:pgMar w:top="1580" w:right="6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D5" w:rsidRDefault="005B08D5" w:rsidP="00CB011F">
      <w:r>
        <w:separator/>
      </w:r>
    </w:p>
  </w:endnote>
  <w:endnote w:type="continuationSeparator" w:id="0">
    <w:p w:rsidR="005B08D5" w:rsidRDefault="005B08D5" w:rsidP="00CB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111"/>
      <w:docPartObj>
        <w:docPartGallery w:val="Page Numbers (Bottom of Page)"/>
        <w:docPartUnique/>
      </w:docPartObj>
    </w:sdtPr>
    <w:sdtEndPr/>
    <w:sdtContent>
      <w:p w:rsidR="005B08D5" w:rsidRDefault="005B08D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6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08D5" w:rsidRDefault="005B08D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D5" w:rsidRDefault="005B08D5" w:rsidP="00CB011F">
      <w:r>
        <w:separator/>
      </w:r>
    </w:p>
  </w:footnote>
  <w:footnote w:type="continuationSeparator" w:id="0">
    <w:p w:rsidR="005B08D5" w:rsidRDefault="005B08D5" w:rsidP="00CB0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110"/>
      <w:docPartObj>
        <w:docPartGallery w:val="Page Numbers (Top of Page)"/>
        <w:docPartUnique/>
      </w:docPartObj>
    </w:sdtPr>
    <w:sdtEndPr/>
    <w:sdtContent>
      <w:p w:rsidR="005B08D5" w:rsidRDefault="005B08D5">
        <w:pPr>
          <w:pStyle w:val="ac"/>
          <w:jc w:val="right"/>
        </w:pPr>
        <w:r>
          <w:t xml:space="preserve">                                                                                                                                                                                               </w:t>
        </w:r>
      </w:p>
    </w:sdtContent>
  </w:sdt>
  <w:p w:rsidR="005B08D5" w:rsidRDefault="005B08D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D18"/>
    <w:multiLevelType w:val="hybridMultilevel"/>
    <w:tmpl w:val="7ECA872C"/>
    <w:lvl w:ilvl="0" w:tplc="4950DB72">
      <w:start w:val="1"/>
      <w:numFmt w:val="bullet"/>
      <w:lvlText w:val="с"/>
      <w:lvlJc w:val="left"/>
    </w:lvl>
    <w:lvl w:ilvl="1" w:tplc="6268AF9A">
      <w:numFmt w:val="decimal"/>
      <w:lvlText w:val=""/>
      <w:lvlJc w:val="left"/>
    </w:lvl>
    <w:lvl w:ilvl="2" w:tplc="5922E318">
      <w:numFmt w:val="decimal"/>
      <w:lvlText w:val=""/>
      <w:lvlJc w:val="left"/>
    </w:lvl>
    <w:lvl w:ilvl="3" w:tplc="AB464F04">
      <w:numFmt w:val="decimal"/>
      <w:lvlText w:val=""/>
      <w:lvlJc w:val="left"/>
    </w:lvl>
    <w:lvl w:ilvl="4" w:tplc="C88ADB2E">
      <w:numFmt w:val="decimal"/>
      <w:lvlText w:val=""/>
      <w:lvlJc w:val="left"/>
    </w:lvl>
    <w:lvl w:ilvl="5" w:tplc="F634CF1E">
      <w:numFmt w:val="decimal"/>
      <w:lvlText w:val=""/>
      <w:lvlJc w:val="left"/>
    </w:lvl>
    <w:lvl w:ilvl="6" w:tplc="6922AAF2">
      <w:numFmt w:val="decimal"/>
      <w:lvlText w:val=""/>
      <w:lvlJc w:val="left"/>
    </w:lvl>
    <w:lvl w:ilvl="7" w:tplc="A67C6D62">
      <w:numFmt w:val="decimal"/>
      <w:lvlText w:val=""/>
      <w:lvlJc w:val="left"/>
    </w:lvl>
    <w:lvl w:ilvl="8" w:tplc="AD040990">
      <w:numFmt w:val="decimal"/>
      <w:lvlText w:val=""/>
      <w:lvlJc w:val="left"/>
    </w:lvl>
  </w:abstractNum>
  <w:abstractNum w:abstractNumId="1">
    <w:nsid w:val="0000251F"/>
    <w:multiLevelType w:val="hybridMultilevel"/>
    <w:tmpl w:val="55F2AC48"/>
    <w:lvl w:ilvl="0" w:tplc="F6802712">
      <w:start w:val="1"/>
      <w:numFmt w:val="bullet"/>
      <w:lvlText w:val="в"/>
      <w:lvlJc w:val="left"/>
    </w:lvl>
    <w:lvl w:ilvl="1" w:tplc="4010F400">
      <w:numFmt w:val="decimal"/>
      <w:lvlText w:val=""/>
      <w:lvlJc w:val="left"/>
    </w:lvl>
    <w:lvl w:ilvl="2" w:tplc="51E657FA">
      <w:numFmt w:val="decimal"/>
      <w:lvlText w:val=""/>
      <w:lvlJc w:val="left"/>
    </w:lvl>
    <w:lvl w:ilvl="3" w:tplc="9A1E0142">
      <w:numFmt w:val="decimal"/>
      <w:lvlText w:val=""/>
      <w:lvlJc w:val="left"/>
    </w:lvl>
    <w:lvl w:ilvl="4" w:tplc="B16E68A4">
      <w:numFmt w:val="decimal"/>
      <w:lvlText w:val=""/>
      <w:lvlJc w:val="left"/>
    </w:lvl>
    <w:lvl w:ilvl="5" w:tplc="D702FD82">
      <w:numFmt w:val="decimal"/>
      <w:lvlText w:val=""/>
      <w:lvlJc w:val="left"/>
    </w:lvl>
    <w:lvl w:ilvl="6" w:tplc="1EE47FC8">
      <w:numFmt w:val="decimal"/>
      <w:lvlText w:val=""/>
      <w:lvlJc w:val="left"/>
    </w:lvl>
    <w:lvl w:ilvl="7" w:tplc="A9A4A6F6">
      <w:numFmt w:val="decimal"/>
      <w:lvlText w:val=""/>
      <w:lvlJc w:val="left"/>
    </w:lvl>
    <w:lvl w:ilvl="8" w:tplc="9FA89C44">
      <w:numFmt w:val="decimal"/>
      <w:lvlText w:val=""/>
      <w:lvlJc w:val="left"/>
    </w:lvl>
  </w:abstractNum>
  <w:abstractNum w:abstractNumId="2">
    <w:nsid w:val="03323364"/>
    <w:multiLevelType w:val="hybridMultilevel"/>
    <w:tmpl w:val="5E2C3820"/>
    <w:lvl w:ilvl="0" w:tplc="0419000B">
      <w:start w:val="1"/>
      <w:numFmt w:val="bullet"/>
      <w:lvlText w:val=""/>
      <w:lvlJc w:val="left"/>
      <w:pPr>
        <w:ind w:left="16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>
    <w:nsid w:val="03BC7627"/>
    <w:multiLevelType w:val="hybridMultilevel"/>
    <w:tmpl w:val="1F906076"/>
    <w:lvl w:ilvl="0" w:tplc="2AF0BB24">
      <w:numFmt w:val="bullet"/>
      <w:lvlText w:val=""/>
      <w:lvlJc w:val="left"/>
      <w:pPr>
        <w:ind w:left="1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CAAA6FBC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DC928366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3" w:tplc="4CC8151C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4" w:tplc="3202E834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5" w:tplc="B74463AA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6" w:tplc="CE981E1A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46160A7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8" w:tplc="1F76372E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4">
    <w:nsid w:val="049903E4"/>
    <w:multiLevelType w:val="hybridMultilevel"/>
    <w:tmpl w:val="062E6EBC"/>
    <w:lvl w:ilvl="0" w:tplc="92401BA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5A2354D"/>
    <w:multiLevelType w:val="hybridMultilevel"/>
    <w:tmpl w:val="26DC26E4"/>
    <w:lvl w:ilvl="0" w:tplc="7FC88BE2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7F2DC06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505A083E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7B5AA0A2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18BC38E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68FC019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6CFA554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778809E8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59FA56D4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6">
    <w:nsid w:val="0849109C"/>
    <w:multiLevelType w:val="hybridMultilevel"/>
    <w:tmpl w:val="0AA8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F1240"/>
    <w:multiLevelType w:val="hybridMultilevel"/>
    <w:tmpl w:val="AE94FC6A"/>
    <w:lvl w:ilvl="0" w:tplc="2A6CE29C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 w:tplc="1EA03DC0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2" w:tplc="551ECCFC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3" w:tplc="532AC8E0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4" w:tplc="F732DFD2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plc="0E9E1476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4BD6BA22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7" w:tplc="3DD0A5C6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  <w:lvl w:ilvl="8" w:tplc="1E84076C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8">
    <w:nsid w:val="0C8D2A55"/>
    <w:multiLevelType w:val="hybridMultilevel"/>
    <w:tmpl w:val="010EF778"/>
    <w:lvl w:ilvl="0" w:tplc="92401BA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92401BA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D034C51"/>
    <w:multiLevelType w:val="hybridMultilevel"/>
    <w:tmpl w:val="F3906034"/>
    <w:lvl w:ilvl="0" w:tplc="14821EDE">
      <w:start w:val="4"/>
      <w:numFmt w:val="decimal"/>
      <w:lvlText w:val="%1"/>
      <w:lvlJc w:val="left"/>
      <w:pPr>
        <w:ind w:left="854" w:hanging="456"/>
      </w:pPr>
      <w:rPr>
        <w:rFonts w:hint="default"/>
        <w:lang w:val="ru-RU" w:eastAsia="en-US" w:bidi="ar-SA"/>
      </w:rPr>
    </w:lvl>
    <w:lvl w:ilvl="1" w:tplc="979E15AE">
      <w:numFmt w:val="none"/>
      <w:lvlText w:val=""/>
      <w:lvlJc w:val="left"/>
      <w:pPr>
        <w:tabs>
          <w:tab w:val="num" w:pos="360"/>
        </w:tabs>
      </w:pPr>
    </w:lvl>
    <w:lvl w:ilvl="2" w:tplc="35FEDFDE">
      <w:numFmt w:val="bullet"/>
      <w:lvlText w:val="•"/>
      <w:lvlJc w:val="left"/>
      <w:pPr>
        <w:ind w:left="2886" w:hanging="456"/>
      </w:pPr>
      <w:rPr>
        <w:rFonts w:hint="default"/>
        <w:lang w:val="ru-RU" w:eastAsia="en-US" w:bidi="ar-SA"/>
      </w:rPr>
    </w:lvl>
    <w:lvl w:ilvl="3" w:tplc="FCBEC3D6">
      <w:numFmt w:val="bullet"/>
      <w:lvlText w:val="•"/>
      <w:lvlJc w:val="left"/>
      <w:pPr>
        <w:ind w:left="3899" w:hanging="456"/>
      </w:pPr>
      <w:rPr>
        <w:rFonts w:hint="default"/>
        <w:lang w:val="ru-RU" w:eastAsia="en-US" w:bidi="ar-SA"/>
      </w:rPr>
    </w:lvl>
    <w:lvl w:ilvl="4" w:tplc="6A52395E">
      <w:numFmt w:val="bullet"/>
      <w:lvlText w:val="•"/>
      <w:lvlJc w:val="left"/>
      <w:pPr>
        <w:ind w:left="4912" w:hanging="456"/>
      </w:pPr>
      <w:rPr>
        <w:rFonts w:hint="default"/>
        <w:lang w:val="ru-RU" w:eastAsia="en-US" w:bidi="ar-SA"/>
      </w:rPr>
    </w:lvl>
    <w:lvl w:ilvl="5" w:tplc="4FD048A8">
      <w:numFmt w:val="bullet"/>
      <w:lvlText w:val="•"/>
      <w:lvlJc w:val="left"/>
      <w:pPr>
        <w:ind w:left="5925" w:hanging="456"/>
      </w:pPr>
      <w:rPr>
        <w:rFonts w:hint="default"/>
        <w:lang w:val="ru-RU" w:eastAsia="en-US" w:bidi="ar-SA"/>
      </w:rPr>
    </w:lvl>
    <w:lvl w:ilvl="6" w:tplc="DE502EEA">
      <w:numFmt w:val="bullet"/>
      <w:lvlText w:val="•"/>
      <w:lvlJc w:val="left"/>
      <w:pPr>
        <w:ind w:left="6938" w:hanging="456"/>
      </w:pPr>
      <w:rPr>
        <w:rFonts w:hint="default"/>
        <w:lang w:val="ru-RU" w:eastAsia="en-US" w:bidi="ar-SA"/>
      </w:rPr>
    </w:lvl>
    <w:lvl w:ilvl="7" w:tplc="4AB8F532">
      <w:numFmt w:val="bullet"/>
      <w:lvlText w:val="•"/>
      <w:lvlJc w:val="left"/>
      <w:pPr>
        <w:ind w:left="7951" w:hanging="456"/>
      </w:pPr>
      <w:rPr>
        <w:rFonts w:hint="default"/>
        <w:lang w:val="ru-RU" w:eastAsia="en-US" w:bidi="ar-SA"/>
      </w:rPr>
    </w:lvl>
    <w:lvl w:ilvl="8" w:tplc="210E6EFC">
      <w:numFmt w:val="bullet"/>
      <w:lvlText w:val="•"/>
      <w:lvlJc w:val="left"/>
      <w:pPr>
        <w:ind w:left="8964" w:hanging="456"/>
      </w:pPr>
      <w:rPr>
        <w:rFonts w:hint="default"/>
        <w:lang w:val="ru-RU" w:eastAsia="en-US" w:bidi="ar-SA"/>
      </w:rPr>
    </w:lvl>
  </w:abstractNum>
  <w:abstractNum w:abstractNumId="10">
    <w:nsid w:val="0ECE361D"/>
    <w:multiLevelType w:val="hybridMultilevel"/>
    <w:tmpl w:val="D922882A"/>
    <w:lvl w:ilvl="0" w:tplc="51A233BC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 w:tplc="3D4AC69A">
      <w:numFmt w:val="none"/>
      <w:lvlText w:val=""/>
      <w:lvlJc w:val="left"/>
      <w:pPr>
        <w:tabs>
          <w:tab w:val="num" w:pos="360"/>
        </w:tabs>
      </w:pPr>
    </w:lvl>
    <w:lvl w:ilvl="2" w:tplc="764E1458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 w:tplc="EBEEC7D0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 w:tplc="2BCEC89A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 w:tplc="55CA94FA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 w:tplc="D5663120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 w:tplc="E31AE42A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 w:tplc="D27A247E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1">
    <w:nsid w:val="0FC65D64"/>
    <w:multiLevelType w:val="hybridMultilevel"/>
    <w:tmpl w:val="0E2E4B9E"/>
    <w:lvl w:ilvl="0" w:tplc="92401BA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92401BA0">
      <w:start w:val="10"/>
      <w:numFmt w:val="bullet"/>
      <w:lvlText w:val="-"/>
      <w:lvlJc w:val="left"/>
      <w:pPr>
        <w:ind w:left="-576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029214E"/>
    <w:multiLevelType w:val="hybridMultilevel"/>
    <w:tmpl w:val="D5522D6C"/>
    <w:lvl w:ilvl="0" w:tplc="021AE7D2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 w:tplc="0FCA1C3C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2" w:tplc="89AE80F2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3" w:tplc="5CAEF798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10B0B51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4DCCE6FE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30C323A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7" w:tplc="645C861E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  <w:lvl w:ilvl="8" w:tplc="98D214EA">
      <w:numFmt w:val="bullet"/>
      <w:lvlText w:val="•"/>
      <w:lvlJc w:val="left"/>
      <w:pPr>
        <w:ind w:left="9028" w:hanging="360"/>
      </w:pPr>
      <w:rPr>
        <w:rFonts w:hint="default"/>
        <w:lang w:val="ru-RU" w:eastAsia="en-US" w:bidi="ar-SA"/>
      </w:rPr>
    </w:lvl>
  </w:abstractNum>
  <w:abstractNum w:abstractNumId="13">
    <w:nsid w:val="10C80864"/>
    <w:multiLevelType w:val="hybridMultilevel"/>
    <w:tmpl w:val="3870A2FC"/>
    <w:lvl w:ilvl="0" w:tplc="4C4A49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12DA0"/>
    <w:multiLevelType w:val="hybridMultilevel"/>
    <w:tmpl w:val="4732AE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35C96"/>
    <w:multiLevelType w:val="hybridMultilevel"/>
    <w:tmpl w:val="79C601D6"/>
    <w:lvl w:ilvl="0" w:tplc="BE16D05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EEDCE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274862C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7B0BAD0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778003F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08A883B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8BE0730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21EE275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92EA9536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6">
    <w:nsid w:val="1BCA4038"/>
    <w:multiLevelType w:val="hybridMultilevel"/>
    <w:tmpl w:val="BCE41452"/>
    <w:lvl w:ilvl="0" w:tplc="4C4A49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E714D4"/>
    <w:multiLevelType w:val="hybridMultilevel"/>
    <w:tmpl w:val="17C4339A"/>
    <w:lvl w:ilvl="0" w:tplc="F67A531C">
      <w:start w:val="1"/>
      <w:numFmt w:val="decimal"/>
      <w:lvlText w:val="%1."/>
      <w:lvlJc w:val="left"/>
      <w:pPr>
        <w:ind w:left="836" w:hanging="438"/>
      </w:pPr>
      <w:rPr>
        <w:rFonts w:hint="default"/>
        <w:w w:val="98"/>
        <w:lang w:val="ru-RU" w:eastAsia="en-US" w:bidi="ar-SA"/>
      </w:rPr>
    </w:lvl>
    <w:lvl w:ilvl="1" w:tplc="CE82DD3A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2" w:tplc="8E1ADC38">
      <w:start w:val="1"/>
      <w:numFmt w:val="decimal"/>
      <w:lvlText w:val="%3."/>
      <w:lvlJc w:val="left"/>
      <w:pPr>
        <w:ind w:left="1558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 w:tplc="FA648090">
      <w:start w:val="1"/>
      <w:numFmt w:val="decimal"/>
      <w:lvlText w:val="%4."/>
      <w:lvlJc w:val="left"/>
      <w:pPr>
        <w:ind w:left="400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4" w:tplc="93408B6C">
      <w:numFmt w:val="none"/>
      <w:lvlText w:val=""/>
      <w:lvlJc w:val="left"/>
      <w:pPr>
        <w:tabs>
          <w:tab w:val="num" w:pos="360"/>
        </w:tabs>
      </w:pPr>
    </w:lvl>
    <w:lvl w:ilvl="5" w:tplc="406021D2">
      <w:numFmt w:val="bullet"/>
      <w:lvlText w:val="•"/>
      <w:lvlJc w:val="left"/>
      <w:pPr>
        <w:ind w:left="4931" w:hanging="458"/>
      </w:pPr>
      <w:rPr>
        <w:rFonts w:hint="default"/>
        <w:lang w:val="ru-RU" w:eastAsia="en-US" w:bidi="ar-SA"/>
      </w:rPr>
    </w:lvl>
    <w:lvl w:ilvl="6" w:tplc="E6B67B38">
      <w:numFmt w:val="bullet"/>
      <w:lvlText w:val="•"/>
      <w:lvlJc w:val="left"/>
      <w:pPr>
        <w:ind w:left="6143" w:hanging="458"/>
      </w:pPr>
      <w:rPr>
        <w:rFonts w:hint="default"/>
        <w:lang w:val="ru-RU" w:eastAsia="en-US" w:bidi="ar-SA"/>
      </w:rPr>
    </w:lvl>
    <w:lvl w:ilvl="7" w:tplc="9CF02AE8">
      <w:numFmt w:val="bullet"/>
      <w:lvlText w:val="•"/>
      <w:lvlJc w:val="left"/>
      <w:pPr>
        <w:ind w:left="7355" w:hanging="458"/>
      </w:pPr>
      <w:rPr>
        <w:rFonts w:hint="default"/>
        <w:lang w:val="ru-RU" w:eastAsia="en-US" w:bidi="ar-SA"/>
      </w:rPr>
    </w:lvl>
    <w:lvl w:ilvl="8" w:tplc="8E12C5C2">
      <w:numFmt w:val="bullet"/>
      <w:lvlText w:val="•"/>
      <w:lvlJc w:val="left"/>
      <w:pPr>
        <w:ind w:left="8566" w:hanging="458"/>
      </w:pPr>
      <w:rPr>
        <w:rFonts w:hint="default"/>
        <w:lang w:val="ru-RU" w:eastAsia="en-US" w:bidi="ar-SA"/>
      </w:rPr>
    </w:lvl>
  </w:abstractNum>
  <w:abstractNum w:abstractNumId="18">
    <w:nsid w:val="1C4125A0"/>
    <w:multiLevelType w:val="hybridMultilevel"/>
    <w:tmpl w:val="544C512E"/>
    <w:lvl w:ilvl="0" w:tplc="5DEEDFA4"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1E98707E"/>
    <w:multiLevelType w:val="multilevel"/>
    <w:tmpl w:val="D0AE4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1E75202"/>
    <w:multiLevelType w:val="hybridMultilevel"/>
    <w:tmpl w:val="0BC28530"/>
    <w:lvl w:ilvl="0" w:tplc="92401BA0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92401BA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2E60156"/>
    <w:multiLevelType w:val="hybridMultilevel"/>
    <w:tmpl w:val="F7BC9D22"/>
    <w:lvl w:ilvl="0" w:tplc="4C4A49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F27B64"/>
    <w:multiLevelType w:val="hybridMultilevel"/>
    <w:tmpl w:val="135AE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06885"/>
    <w:multiLevelType w:val="hybridMultilevel"/>
    <w:tmpl w:val="4320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116DF"/>
    <w:multiLevelType w:val="hybridMultilevel"/>
    <w:tmpl w:val="E0965FFC"/>
    <w:lvl w:ilvl="0" w:tplc="E68C1A78">
      <w:start w:val="1"/>
      <w:numFmt w:val="decimal"/>
      <w:lvlText w:val="%1.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41924FBC"/>
    <w:multiLevelType w:val="hybridMultilevel"/>
    <w:tmpl w:val="67465EBA"/>
    <w:lvl w:ilvl="0" w:tplc="8FC858C8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98"/>
        <w:lang w:val="ru-RU" w:eastAsia="en-US" w:bidi="ar-SA"/>
      </w:rPr>
    </w:lvl>
    <w:lvl w:ilvl="1" w:tplc="4816F148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2" w:tplc="169CA83C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3" w:tplc="8E84D16C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4" w:tplc="9BBC25E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5" w:tplc="DCC4D212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A30EF8D8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412A3FF4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  <w:lvl w:ilvl="8" w:tplc="CA7474C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6">
    <w:nsid w:val="48CF64C0"/>
    <w:multiLevelType w:val="hybridMultilevel"/>
    <w:tmpl w:val="ACE6A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612F9"/>
    <w:multiLevelType w:val="hybridMultilevel"/>
    <w:tmpl w:val="1966E156"/>
    <w:lvl w:ilvl="0" w:tplc="5DEEDFA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 w:tplc="4928DDEC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plc="3430908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3" w:tplc="C0D091A6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4" w:tplc="1C50A7BA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5" w:tplc="35F428BC">
      <w:numFmt w:val="bullet"/>
      <w:lvlText w:val="•"/>
      <w:lvlJc w:val="left"/>
      <w:pPr>
        <w:ind w:left="6466" w:hanging="360"/>
      </w:pPr>
      <w:rPr>
        <w:rFonts w:hint="default"/>
        <w:lang w:val="ru-RU" w:eastAsia="en-US" w:bidi="ar-SA"/>
      </w:rPr>
    </w:lvl>
    <w:lvl w:ilvl="6" w:tplc="058E6B5A">
      <w:numFmt w:val="bullet"/>
      <w:lvlText w:val="•"/>
      <w:lvlJc w:val="left"/>
      <w:pPr>
        <w:ind w:left="7461" w:hanging="360"/>
      </w:pPr>
      <w:rPr>
        <w:rFonts w:hint="default"/>
        <w:lang w:val="ru-RU" w:eastAsia="en-US" w:bidi="ar-SA"/>
      </w:rPr>
    </w:lvl>
    <w:lvl w:ilvl="7" w:tplc="F43C5BF8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ADC4EB4C">
      <w:numFmt w:val="bullet"/>
      <w:lvlText w:val="•"/>
      <w:lvlJc w:val="left"/>
      <w:pPr>
        <w:ind w:left="9451" w:hanging="360"/>
      </w:pPr>
      <w:rPr>
        <w:rFonts w:hint="default"/>
        <w:lang w:val="ru-RU" w:eastAsia="en-US" w:bidi="ar-SA"/>
      </w:rPr>
    </w:lvl>
  </w:abstractNum>
  <w:abstractNum w:abstractNumId="28">
    <w:nsid w:val="4D31256E"/>
    <w:multiLevelType w:val="multilevel"/>
    <w:tmpl w:val="4D74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0463EB"/>
    <w:multiLevelType w:val="hybridMultilevel"/>
    <w:tmpl w:val="1248BEF4"/>
    <w:lvl w:ilvl="0" w:tplc="0F3E08FE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4E6C120">
      <w:numFmt w:val="bullet"/>
      <w:lvlText w:val="-"/>
      <w:lvlJc w:val="left"/>
      <w:pPr>
        <w:ind w:left="1120" w:hanging="183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2" w:tplc="A234284C">
      <w:numFmt w:val="bullet"/>
      <w:lvlText w:val="-"/>
      <w:lvlJc w:val="left"/>
      <w:pPr>
        <w:ind w:left="1120" w:hanging="35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3" w:tplc="32DEDE88">
      <w:numFmt w:val="bullet"/>
      <w:lvlText w:val="•"/>
      <w:lvlJc w:val="left"/>
      <w:pPr>
        <w:ind w:left="2353" w:hanging="359"/>
      </w:pPr>
      <w:rPr>
        <w:rFonts w:hint="default"/>
        <w:lang w:val="ru-RU" w:eastAsia="en-US" w:bidi="ar-SA"/>
      </w:rPr>
    </w:lvl>
    <w:lvl w:ilvl="4" w:tplc="82BA7D44">
      <w:numFmt w:val="bullet"/>
      <w:lvlText w:val="•"/>
      <w:lvlJc w:val="left"/>
      <w:pPr>
        <w:ind w:left="3587" w:hanging="359"/>
      </w:pPr>
      <w:rPr>
        <w:rFonts w:hint="default"/>
        <w:lang w:val="ru-RU" w:eastAsia="en-US" w:bidi="ar-SA"/>
      </w:rPr>
    </w:lvl>
    <w:lvl w:ilvl="5" w:tplc="14684296">
      <w:numFmt w:val="bullet"/>
      <w:lvlText w:val="•"/>
      <w:lvlJc w:val="left"/>
      <w:pPr>
        <w:ind w:left="4821" w:hanging="359"/>
      </w:pPr>
      <w:rPr>
        <w:rFonts w:hint="default"/>
        <w:lang w:val="ru-RU" w:eastAsia="en-US" w:bidi="ar-SA"/>
      </w:rPr>
    </w:lvl>
    <w:lvl w:ilvl="6" w:tplc="DB1AFC02">
      <w:numFmt w:val="bullet"/>
      <w:lvlText w:val="•"/>
      <w:lvlJc w:val="left"/>
      <w:pPr>
        <w:ind w:left="6055" w:hanging="359"/>
      </w:pPr>
      <w:rPr>
        <w:rFonts w:hint="default"/>
        <w:lang w:val="ru-RU" w:eastAsia="en-US" w:bidi="ar-SA"/>
      </w:rPr>
    </w:lvl>
    <w:lvl w:ilvl="7" w:tplc="A47242CE">
      <w:numFmt w:val="bullet"/>
      <w:lvlText w:val="•"/>
      <w:lvlJc w:val="left"/>
      <w:pPr>
        <w:ind w:left="7288" w:hanging="359"/>
      </w:pPr>
      <w:rPr>
        <w:rFonts w:hint="default"/>
        <w:lang w:val="ru-RU" w:eastAsia="en-US" w:bidi="ar-SA"/>
      </w:rPr>
    </w:lvl>
    <w:lvl w:ilvl="8" w:tplc="2946B310">
      <w:numFmt w:val="bullet"/>
      <w:lvlText w:val="•"/>
      <w:lvlJc w:val="left"/>
      <w:pPr>
        <w:ind w:left="8522" w:hanging="359"/>
      </w:pPr>
      <w:rPr>
        <w:rFonts w:hint="default"/>
        <w:lang w:val="ru-RU" w:eastAsia="en-US" w:bidi="ar-SA"/>
      </w:rPr>
    </w:lvl>
  </w:abstractNum>
  <w:abstractNum w:abstractNumId="30">
    <w:nsid w:val="5BA060F8"/>
    <w:multiLevelType w:val="hybridMultilevel"/>
    <w:tmpl w:val="A4A85A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5D32A97"/>
    <w:multiLevelType w:val="hybridMultilevel"/>
    <w:tmpl w:val="46B898B4"/>
    <w:lvl w:ilvl="0" w:tplc="C3366B4E"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8"/>
        <w:szCs w:val="28"/>
        <w:lang w:val="ru-RU" w:eastAsia="en-US" w:bidi="ar-SA"/>
      </w:rPr>
    </w:lvl>
    <w:lvl w:ilvl="1" w:tplc="22A4556E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2" w:tplc="B900ADE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309075A2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27C4DD46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8752D79A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6" w:tplc="E7EA8818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8F8C624E">
      <w:numFmt w:val="bullet"/>
      <w:lvlText w:val="•"/>
      <w:lvlJc w:val="left"/>
      <w:pPr>
        <w:ind w:left="8005" w:hanging="360"/>
      </w:pPr>
      <w:rPr>
        <w:rFonts w:hint="default"/>
        <w:lang w:val="ru-RU" w:eastAsia="en-US" w:bidi="ar-SA"/>
      </w:rPr>
    </w:lvl>
    <w:lvl w:ilvl="8" w:tplc="D368BA20">
      <w:numFmt w:val="bullet"/>
      <w:lvlText w:val="•"/>
      <w:lvlJc w:val="left"/>
      <w:pPr>
        <w:ind w:left="9000" w:hanging="360"/>
      </w:pPr>
      <w:rPr>
        <w:rFonts w:hint="default"/>
        <w:lang w:val="ru-RU" w:eastAsia="en-US" w:bidi="ar-SA"/>
      </w:rPr>
    </w:lvl>
  </w:abstractNum>
  <w:abstractNum w:abstractNumId="32">
    <w:nsid w:val="678C2DEE"/>
    <w:multiLevelType w:val="hybridMultilevel"/>
    <w:tmpl w:val="A47227A6"/>
    <w:lvl w:ilvl="0" w:tplc="92401BA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92401BA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05C29"/>
    <w:multiLevelType w:val="hybridMultilevel"/>
    <w:tmpl w:val="4A4EEB78"/>
    <w:lvl w:ilvl="0" w:tplc="D4369D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03D1D94"/>
    <w:multiLevelType w:val="hybridMultilevel"/>
    <w:tmpl w:val="CCECF7C6"/>
    <w:lvl w:ilvl="0" w:tplc="0419000B">
      <w:start w:val="1"/>
      <w:numFmt w:val="bullet"/>
      <w:lvlText w:val=""/>
      <w:lvlJc w:val="left"/>
      <w:pPr>
        <w:ind w:left="222" w:hanging="276"/>
      </w:pPr>
      <w:rPr>
        <w:rFonts w:ascii="Wingdings" w:hAnsi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13ECAEA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00620C48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A1664662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9BDCE7F8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D47405B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C19857A4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8C6445D4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3CA27806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35">
    <w:nsid w:val="718850FF"/>
    <w:multiLevelType w:val="hybridMultilevel"/>
    <w:tmpl w:val="1BBC7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17C70"/>
    <w:multiLevelType w:val="hybridMultilevel"/>
    <w:tmpl w:val="2B34B92C"/>
    <w:lvl w:ilvl="0" w:tplc="0419000B">
      <w:start w:val="1"/>
      <w:numFmt w:val="bullet"/>
      <w:lvlText w:val=""/>
      <w:lvlJc w:val="left"/>
      <w:pPr>
        <w:ind w:left="16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7">
    <w:nsid w:val="77B366E6"/>
    <w:multiLevelType w:val="hybridMultilevel"/>
    <w:tmpl w:val="AE86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A7E59"/>
    <w:multiLevelType w:val="hybridMultilevel"/>
    <w:tmpl w:val="20DE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AA0B7C"/>
    <w:multiLevelType w:val="hybridMultilevel"/>
    <w:tmpl w:val="DB8E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5"/>
  </w:num>
  <w:num w:numId="4">
    <w:abstractNumId w:val="31"/>
  </w:num>
  <w:num w:numId="5">
    <w:abstractNumId w:val="7"/>
  </w:num>
  <w:num w:numId="6">
    <w:abstractNumId w:val="12"/>
  </w:num>
  <w:num w:numId="7">
    <w:abstractNumId w:val="29"/>
  </w:num>
  <w:num w:numId="8">
    <w:abstractNumId w:val="3"/>
  </w:num>
  <w:num w:numId="9">
    <w:abstractNumId w:val="17"/>
  </w:num>
  <w:num w:numId="10">
    <w:abstractNumId w:val="34"/>
  </w:num>
  <w:num w:numId="11">
    <w:abstractNumId w:val="10"/>
  </w:num>
  <w:num w:numId="12">
    <w:abstractNumId w:val="23"/>
  </w:num>
  <w:num w:numId="13">
    <w:abstractNumId w:val="36"/>
  </w:num>
  <w:num w:numId="14">
    <w:abstractNumId w:val="2"/>
  </w:num>
  <w:num w:numId="15">
    <w:abstractNumId w:val="22"/>
  </w:num>
  <w:num w:numId="16">
    <w:abstractNumId w:val="15"/>
  </w:num>
  <w:num w:numId="17">
    <w:abstractNumId w:val="21"/>
  </w:num>
  <w:num w:numId="18">
    <w:abstractNumId w:val="24"/>
  </w:num>
  <w:num w:numId="19">
    <w:abstractNumId w:val="13"/>
  </w:num>
  <w:num w:numId="20">
    <w:abstractNumId w:val="16"/>
  </w:num>
  <w:num w:numId="21">
    <w:abstractNumId w:val="30"/>
  </w:num>
  <w:num w:numId="22">
    <w:abstractNumId w:val="5"/>
  </w:num>
  <w:num w:numId="23">
    <w:abstractNumId w:val="35"/>
  </w:num>
  <w:num w:numId="24">
    <w:abstractNumId w:val="8"/>
  </w:num>
  <w:num w:numId="25">
    <w:abstractNumId w:val="11"/>
  </w:num>
  <w:num w:numId="26">
    <w:abstractNumId w:val="32"/>
  </w:num>
  <w:num w:numId="27">
    <w:abstractNumId w:val="4"/>
  </w:num>
  <w:num w:numId="28">
    <w:abstractNumId w:val="33"/>
  </w:num>
  <w:num w:numId="29">
    <w:abstractNumId w:val="20"/>
  </w:num>
  <w:num w:numId="30">
    <w:abstractNumId w:val="18"/>
  </w:num>
  <w:num w:numId="31">
    <w:abstractNumId w:val="37"/>
  </w:num>
  <w:num w:numId="32">
    <w:abstractNumId w:val="6"/>
  </w:num>
  <w:num w:numId="33">
    <w:abstractNumId w:val="26"/>
  </w:num>
  <w:num w:numId="34">
    <w:abstractNumId w:val="28"/>
  </w:num>
  <w:num w:numId="35">
    <w:abstractNumId w:val="38"/>
  </w:num>
  <w:num w:numId="36">
    <w:abstractNumId w:val="19"/>
  </w:num>
  <w:num w:numId="37">
    <w:abstractNumId w:val="1"/>
  </w:num>
  <w:num w:numId="38">
    <w:abstractNumId w:val="0"/>
  </w:num>
  <w:num w:numId="39">
    <w:abstractNumId w:val="14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2458"/>
    <w:rsid w:val="00002158"/>
    <w:rsid w:val="00005D6C"/>
    <w:rsid w:val="0001398F"/>
    <w:rsid w:val="000139FF"/>
    <w:rsid w:val="000176EA"/>
    <w:rsid w:val="00021AE2"/>
    <w:rsid w:val="00027B3D"/>
    <w:rsid w:val="00031131"/>
    <w:rsid w:val="000369A8"/>
    <w:rsid w:val="00055FBF"/>
    <w:rsid w:val="00057881"/>
    <w:rsid w:val="00081C8D"/>
    <w:rsid w:val="000914B7"/>
    <w:rsid w:val="000D48EC"/>
    <w:rsid w:val="000D4C09"/>
    <w:rsid w:val="000F753A"/>
    <w:rsid w:val="001141F0"/>
    <w:rsid w:val="00125D05"/>
    <w:rsid w:val="00135B08"/>
    <w:rsid w:val="0015040C"/>
    <w:rsid w:val="00170D85"/>
    <w:rsid w:val="001B444E"/>
    <w:rsid w:val="001C3166"/>
    <w:rsid w:val="001C4954"/>
    <w:rsid w:val="001E50E0"/>
    <w:rsid w:val="002177D2"/>
    <w:rsid w:val="00241F03"/>
    <w:rsid w:val="0026338A"/>
    <w:rsid w:val="00273A0D"/>
    <w:rsid w:val="002A69C2"/>
    <w:rsid w:val="002A6A7E"/>
    <w:rsid w:val="002B729A"/>
    <w:rsid w:val="002C1228"/>
    <w:rsid w:val="002C6DFA"/>
    <w:rsid w:val="002E6AED"/>
    <w:rsid w:val="002F45FF"/>
    <w:rsid w:val="003041EF"/>
    <w:rsid w:val="0033048C"/>
    <w:rsid w:val="0033379D"/>
    <w:rsid w:val="0033593E"/>
    <w:rsid w:val="00345F2C"/>
    <w:rsid w:val="00346623"/>
    <w:rsid w:val="00350D7D"/>
    <w:rsid w:val="003A3CFA"/>
    <w:rsid w:val="003C032D"/>
    <w:rsid w:val="003C5514"/>
    <w:rsid w:val="003D74A4"/>
    <w:rsid w:val="003E485F"/>
    <w:rsid w:val="003F3725"/>
    <w:rsid w:val="0040629F"/>
    <w:rsid w:val="00415970"/>
    <w:rsid w:val="004278FA"/>
    <w:rsid w:val="004434BA"/>
    <w:rsid w:val="00472063"/>
    <w:rsid w:val="00487C7E"/>
    <w:rsid w:val="004A7E33"/>
    <w:rsid w:val="004B04C5"/>
    <w:rsid w:val="004B2166"/>
    <w:rsid w:val="004D10C7"/>
    <w:rsid w:val="005032CA"/>
    <w:rsid w:val="00515396"/>
    <w:rsid w:val="0052502F"/>
    <w:rsid w:val="00533896"/>
    <w:rsid w:val="005367F2"/>
    <w:rsid w:val="00550D44"/>
    <w:rsid w:val="005536F3"/>
    <w:rsid w:val="00560190"/>
    <w:rsid w:val="00563821"/>
    <w:rsid w:val="00563989"/>
    <w:rsid w:val="00590BEB"/>
    <w:rsid w:val="005B08D5"/>
    <w:rsid w:val="005C5517"/>
    <w:rsid w:val="005F1B89"/>
    <w:rsid w:val="005F73E2"/>
    <w:rsid w:val="00607E17"/>
    <w:rsid w:val="00614C6B"/>
    <w:rsid w:val="00630396"/>
    <w:rsid w:val="006403F0"/>
    <w:rsid w:val="006423C8"/>
    <w:rsid w:val="006442A4"/>
    <w:rsid w:val="0066047E"/>
    <w:rsid w:val="00670119"/>
    <w:rsid w:val="00670DC1"/>
    <w:rsid w:val="006758B5"/>
    <w:rsid w:val="00686836"/>
    <w:rsid w:val="00686E85"/>
    <w:rsid w:val="006A4153"/>
    <w:rsid w:val="006A6DAB"/>
    <w:rsid w:val="006B7B61"/>
    <w:rsid w:val="006E63F6"/>
    <w:rsid w:val="006F0F3F"/>
    <w:rsid w:val="00711273"/>
    <w:rsid w:val="007221A2"/>
    <w:rsid w:val="0076293F"/>
    <w:rsid w:val="00792F8E"/>
    <w:rsid w:val="007C00FB"/>
    <w:rsid w:val="007C264B"/>
    <w:rsid w:val="007C4828"/>
    <w:rsid w:val="00893DCE"/>
    <w:rsid w:val="008B2792"/>
    <w:rsid w:val="008C7C64"/>
    <w:rsid w:val="00916F24"/>
    <w:rsid w:val="00951859"/>
    <w:rsid w:val="009621B2"/>
    <w:rsid w:val="00964E97"/>
    <w:rsid w:val="00975728"/>
    <w:rsid w:val="00997A99"/>
    <w:rsid w:val="009D7E7A"/>
    <w:rsid w:val="009E665B"/>
    <w:rsid w:val="009F67A4"/>
    <w:rsid w:val="00A011AA"/>
    <w:rsid w:val="00A1662E"/>
    <w:rsid w:val="00A22317"/>
    <w:rsid w:val="00A25800"/>
    <w:rsid w:val="00A27AA3"/>
    <w:rsid w:val="00A6190F"/>
    <w:rsid w:val="00AB30DD"/>
    <w:rsid w:val="00B506C8"/>
    <w:rsid w:val="00B62AD1"/>
    <w:rsid w:val="00B67D6A"/>
    <w:rsid w:val="00B810FA"/>
    <w:rsid w:val="00BA106C"/>
    <w:rsid w:val="00BB07CE"/>
    <w:rsid w:val="00BB782A"/>
    <w:rsid w:val="00BD6E80"/>
    <w:rsid w:val="00BE34A1"/>
    <w:rsid w:val="00C01663"/>
    <w:rsid w:val="00C23505"/>
    <w:rsid w:val="00C33E9C"/>
    <w:rsid w:val="00C44F1D"/>
    <w:rsid w:val="00C656AD"/>
    <w:rsid w:val="00C956E6"/>
    <w:rsid w:val="00CB011F"/>
    <w:rsid w:val="00CB2C2B"/>
    <w:rsid w:val="00CB57DB"/>
    <w:rsid w:val="00D03F52"/>
    <w:rsid w:val="00D2178A"/>
    <w:rsid w:val="00D41141"/>
    <w:rsid w:val="00D56D37"/>
    <w:rsid w:val="00D57688"/>
    <w:rsid w:val="00D74DB9"/>
    <w:rsid w:val="00D95C80"/>
    <w:rsid w:val="00DB4424"/>
    <w:rsid w:val="00DC6A90"/>
    <w:rsid w:val="00DE51FA"/>
    <w:rsid w:val="00DF79B9"/>
    <w:rsid w:val="00E00C00"/>
    <w:rsid w:val="00E526BD"/>
    <w:rsid w:val="00E712BE"/>
    <w:rsid w:val="00E86044"/>
    <w:rsid w:val="00E86D4D"/>
    <w:rsid w:val="00EB2458"/>
    <w:rsid w:val="00EB2629"/>
    <w:rsid w:val="00EC22C7"/>
    <w:rsid w:val="00ED229C"/>
    <w:rsid w:val="00ED555C"/>
    <w:rsid w:val="00EF234B"/>
    <w:rsid w:val="00F14474"/>
    <w:rsid w:val="00F22D28"/>
    <w:rsid w:val="00F42A5C"/>
    <w:rsid w:val="00F4372C"/>
    <w:rsid w:val="00F51A54"/>
    <w:rsid w:val="00F57F04"/>
    <w:rsid w:val="00F63C8E"/>
    <w:rsid w:val="00F660FB"/>
    <w:rsid w:val="00F807B2"/>
    <w:rsid w:val="00FB4377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9" type="connector" idref="#_x0000_s1034"/>
        <o:r id="V:Rule10" type="connector" idref="#_x0000_s1039"/>
        <o:r id="V:Rule11" type="connector" idref="#_x0000_s1038"/>
        <o:r id="V:Rule12" type="connector" idref="#_x0000_s1035"/>
        <o:r id="V:Rule13" type="connector" idref="#_x0000_s1040"/>
        <o:r id="V:Rule14" type="connector" idref="#_x0000_s1037"/>
        <o:r id="V:Rule15" type="connector" idref="#_x0000_s1033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4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4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2458"/>
    <w:pPr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B2458"/>
    <w:pPr>
      <w:ind w:left="7" w:hanging="458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EB2458"/>
    <w:pPr>
      <w:ind w:left="1108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EB2458"/>
    <w:pPr>
      <w:ind w:left="760" w:hanging="360"/>
      <w:jc w:val="both"/>
    </w:pPr>
  </w:style>
  <w:style w:type="paragraph" w:customStyle="1" w:styleId="TableParagraph">
    <w:name w:val="Table Paragraph"/>
    <w:basedOn w:val="a"/>
    <w:uiPriority w:val="99"/>
    <w:qFormat/>
    <w:rsid w:val="00EB2458"/>
  </w:style>
  <w:style w:type="paragraph" w:styleId="a5">
    <w:name w:val="Balloon Text"/>
    <w:basedOn w:val="a"/>
    <w:link w:val="a6"/>
    <w:uiPriority w:val="99"/>
    <w:semiHidden/>
    <w:unhideWhenUsed/>
    <w:rsid w:val="006423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C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Знак"/>
    <w:link w:val="a8"/>
    <w:locked/>
    <w:rsid w:val="00081C8D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rsid w:val="00081C8D"/>
    <w:pPr>
      <w:widowControl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en-US"/>
    </w:rPr>
  </w:style>
  <w:style w:type="paragraph" w:styleId="a9">
    <w:name w:val="Normal (Web)"/>
    <w:basedOn w:val="a"/>
    <w:uiPriority w:val="99"/>
    <w:unhideWhenUsed/>
    <w:rsid w:val="005638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87C7E"/>
    <w:rPr>
      <w:b/>
      <w:bCs/>
    </w:rPr>
  </w:style>
  <w:style w:type="character" w:styleId="ab">
    <w:name w:val="Emphasis"/>
    <w:basedOn w:val="a0"/>
    <w:uiPriority w:val="20"/>
    <w:qFormat/>
    <w:rsid w:val="00C44F1D"/>
    <w:rPr>
      <w:i/>
      <w:iCs/>
    </w:rPr>
  </w:style>
  <w:style w:type="paragraph" w:styleId="ac">
    <w:name w:val="header"/>
    <w:basedOn w:val="a"/>
    <w:link w:val="ad"/>
    <w:uiPriority w:val="99"/>
    <w:unhideWhenUsed/>
    <w:rsid w:val="00CB01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011F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B01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011F"/>
    <w:rPr>
      <w:rFonts w:ascii="Times New Roman" w:eastAsia="Times New Roman" w:hAnsi="Times New Roman" w:cs="Times New Roman"/>
      <w:lang w:val="ru-RU"/>
    </w:rPr>
  </w:style>
  <w:style w:type="paragraph" w:customStyle="1" w:styleId="1">
    <w:name w:val="Без интервала1"/>
    <w:uiPriority w:val="1"/>
    <w:qFormat/>
    <w:rsid w:val="00893DCE"/>
    <w:pPr>
      <w:widowControl/>
      <w:autoSpaceDE/>
      <w:autoSpaceDN/>
    </w:pPr>
    <w:rPr>
      <w:lang w:val="ru-RU"/>
    </w:rPr>
  </w:style>
  <w:style w:type="table" w:styleId="af0">
    <w:name w:val="Table Grid"/>
    <w:basedOn w:val="a1"/>
    <w:uiPriority w:val="59"/>
    <w:rsid w:val="00893D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F03F-DEDA-4171-B4CE-B9913C51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29</Pages>
  <Words>8886</Words>
  <Characters>50652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Сокол</dc:creator>
  <cp:lastModifiedBy>пенсионерка</cp:lastModifiedBy>
  <cp:revision>43</cp:revision>
  <cp:lastPrinted>2022-12-08T04:44:00Z</cp:lastPrinted>
  <dcterms:created xsi:type="dcterms:W3CDTF">2022-07-29T05:56:00Z</dcterms:created>
  <dcterms:modified xsi:type="dcterms:W3CDTF">2022-12-08T04:53:00Z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